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8D0" w:rsidRPr="00D158D0" w:rsidRDefault="00D158D0" w:rsidP="00D158D0">
      <w:pPr>
        <w:spacing w:after="0"/>
        <w:jc w:val="right"/>
        <w:rPr>
          <w:rFonts w:ascii="Arial" w:hAnsi="Arial" w:cs="Arial"/>
          <w:sz w:val="20"/>
          <w:szCs w:val="20"/>
        </w:rPr>
      </w:pPr>
      <w:bookmarkStart w:id="0" w:name="_GoBack"/>
      <w:bookmarkEnd w:id="0"/>
      <w:r>
        <w:rPr>
          <w:rFonts w:ascii="Arial" w:hAnsi="Arial" w:cs="Arial"/>
          <w:sz w:val="20"/>
          <w:szCs w:val="20"/>
        </w:rPr>
        <w:t>Name: __________________________________________ Date: _____________________________ Period: ________</w:t>
      </w:r>
    </w:p>
    <w:p w:rsidR="00D158D0" w:rsidRDefault="00D158D0" w:rsidP="00D158D0">
      <w:pPr>
        <w:spacing w:after="0"/>
        <w:jc w:val="center"/>
        <w:rPr>
          <w:rFonts w:ascii="Arial" w:hAnsi="Arial" w:cs="Arial"/>
          <w:b/>
          <w:sz w:val="20"/>
          <w:szCs w:val="20"/>
          <w:u w:val="single"/>
        </w:rPr>
      </w:pPr>
    </w:p>
    <w:p w:rsidR="00AB1C64" w:rsidRDefault="009D65C6" w:rsidP="00D158D0">
      <w:pPr>
        <w:spacing w:after="0"/>
        <w:jc w:val="center"/>
        <w:rPr>
          <w:rFonts w:ascii="Arial" w:hAnsi="Arial" w:cs="Arial"/>
          <w:b/>
          <w:sz w:val="20"/>
          <w:szCs w:val="20"/>
          <w:u w:val="single"/>
        </w:rPr>
      </w:pPr>
      <w:r>
        <w:rPr>
          <w:rFonts w:ascii="Arial" w:hAnsi="Arial" w:cs="Arial"/>
          <w:b/>
          <w:sz w:val="20"/>
          <w:szCs w:val="20"/>
          <w:u w:val="single"/>
        </w:rPr>
        <w:t>Unit 5</w:t>
      </w:r>
      <w:r w:rsidR="00D158D0" w:rsidRPr="00D158D0">
        <w:rPr>
          <w:rFonts w:ascii="Arial" w:hAnsi="Arial" w:cs="Arial"/>
          <w:b/>
          <w:sz w:val="20"/>
          <w:szCs w:val="20"/>
          <w:u w:val="single"/>
        </w:rPr>
        <w:t xml:space="preserve"> Review Packet: </w:t>
      </w:r>
      <w:r>
        <w:rPr>
          <w:rFonts w:ascii="Arial" w:hAnsi="Arial" w:cs="Arial"/>
          <w:b/>
          <w:sz w:val="20"/>
          <w:szCs w:val="20"/>
          <w:u w:val="single"/>
        </w:rPr>
        <w:t>Cell Division</w:t>
      </w:r>
      <w:r w:rsidR="00D158D0" w:rsidRPr="00D158D0">
        <w:rPr>
          <w:rFonts w:ascii="Arial" w:hAnsi="Arial" w:cs="Arial"/>
          <w:b/>
          <w:sz w:val="20"/>
          <w:szCs w:val="20"/>
          <w:u w:val="single"/>
        </w:rPr>
        <w:t xml:space="preserve"> </w:t>
      </w:r>
    </w:p>
    <w:p w:rsidR="00D158D0" w:rsidRDefault="00D158D0" w:rsidP="00D158D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158D0" w:rsidRDefault="00D158D0" w:rsidP="00D158D0">
      <w:pPr>
        <w:spacing w:after="0"/>
        <w:jc w:val="center"/>
        <w:rPr>
          <w:rFonts w:ascii="Arial" w:hAnsi="Arial" w:cs="Arial"/>
          <w:sz w:val="20"/>
          <w:szCs w:val="20"/>
        </w:rPr>
      </w:pPr>
    </w:p>
    <w:p w:rsidR="00203D6E" w:rsidRPr="008109C2" w:rsidRDefault="00D05E08" w:rsidP="008109C2">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Draw a chromosome.  Label the sister </w:t>
      </w:r>
      <w:proofErr w:type="spellStart"/>
      <w:r>
        <w:rPr>
          <w:rFonts w:ascii="Arial" w:hAnsi="Arial" w:cs="Arial"/>
          <w:sz w:val="20"/>
          <w:szCs w:val="20"/>
        </w:rPr>
        <w:t>chromatids</w:t>
      </w:r>
      <w:proofErr w:type="spellEnd"/>
      <w:r>
        <w:rPr>
          <w:rFonts w:ascii="Arial" w:hAnsi="Arial" w:cs="Arial"/>
          <w:sz w:val="20"/>
          <w:szCs w:val="20"/>
        </w:rPr>
        <w:t xml:space="preserve"> and </w:t>
      </w:r>
      <w:proofErr w:type="spellStart"/>
      <w:r>
        <w:rPr>
          <w:rFonts w:ascii="Arial" w:hAnsi="Arial" w:cs="Arial"/>
          <w:sz w:val="20"/>
          <w:szCs w:val="20"/>
        </w:rPr>
        <w:t>centromere</w:t>
      </w:r>
      <w:proofErr w:type="spellEnd"/>
      <w:r>
        <w:rPr>
          <w:rFonts w:ascii="Arial" w:hAnsi="Arial" w:cs="Arial"/>
          <w:sz w:val="20"/>
          <w:szCs w:val="20"/>
        </w:rPr>
        <w:t>.</w:t>
      </w:r>
      <w:r w:rsidR="00203D6E" w:rsidRPr="00203D6E">
        <w:t xml:space="preserve"> </w:t>
      </w:r>
    </w:p>
    <w:p w:rsidR="00564065" w:rsidRDefault="00203D6E" w:rsidP="008109C2">
      <w:pPr>
        <w:spacing w:after="0" w:line="240" w:lineRule="auto"/>
        <w:ind w:firstLine="360"/>
        <w:rPr>
          <w:rFonts w:ascii="Arial" w:hAnsi="Arial" w:cs="Arial"/>
          <w:sz w:val="20"/>
          <w:szCs w:val="20"/>
        </w:rPr>
      </w:pPr>
      <w:r>
        <w:rPr>
          <w:noProof/>
        </w:rPr>
        <w:drawing>
          <wp:inline distT="0" distB="0" distL="0" distR="0">
            <wp:extent cx="1953667" cy="1828800"/>
            <wp:effectExtent l="19050" t="0" r="8483" b="0"/>
            <wp:docPr id="4" name="irc_mi" descr="http://www.janewhitney.com/img/sister_chromati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anewhitney.com/img/sister_chromatids.jpg"/>
                    <pic:cNvPicPr>
                      <a:picLocks noChangeAspect="1" noChangeArrowheads="1"/>
                    </pic:cNvPicPr>
                  </pic:nvPicPr>
                  <pic:blipFill>
                    <a:blip r:embed="rId5" cstate="print"/>
                    <a:srcRect/>
                    <a:stretch>
                      <a:fillRect/>
                    </a:stretch>
                  </pic:blipFill>
                  <pic:spPr bwMode="auto">
                    <a:xfrm>
                      <a:off x="0" y="0"/>
                      <a:ext cx="1953568" cy="1828708"/>
                    </a:xfrm>
                    <a:prstGeom prst="rect">
                      <a:avLst/>
                    </a:prstGeom>
                    <a:noFill/>
                    <a:ln w="9525">
                      <a:noFill/>
                      <a:miter lim="800000"/>
                      <a:headEnd/>
                      <a:tailEnd/>
                    </a:ln>
                  </pic:spPr>
                </pic:pic>
              </a:graphicData>
            </a:graphic>
          </wp:inline>
        </w:drawing>
      </w:r>
    </w:p>
    <w:p w:rsidR="008109C2" w:rsidRPr="00D05E08" w:rsidRDefault="008109C2" w:rsidP="008109C2">
      <w:pPr>
        <w:spacing w:after="0" w:line="240" w:lineRule="auto"/>
        <w:ind w:firstLine="360"/>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Why does chromatin coil up into chromosomes in preparation for mitosis?</w:t>
      </w:r>
    </w:p>
    <w:p w:rsidR="00D05E08" w:rsidRDefault="00D05E08" w:rsidP="00D05E08">
      <w:pPr>
        <w:spacing w:after="0" w:line="240" w:lineRule="auto"/>
        <w:rPr>
          <w:rFonts w:ascii="Arial" w:hAnsi="Arial" w:cs="Arial"/>
          <w:sz w:val="20"/>
          <w:szCs w:val="20"/>
        </w:rPr>
      </w:pPr>
    </w:p>
    <w:p w:rsidR="00D05E08" w:rsidRPr="00203D6E" w:rsidRDefault="00203D6E" w:rsidP="00D05E08">
      <w:pPr>
        <w:spacing w:after="0" w:line="240" w:lineRule="auto"/>
        <w:rPr>
          <w:rFonts w:ascii="Arial" w:hAnsi="Arial" w:cs="Arial"/>
          <w:color w:val="FF0000"/>
          <w:sz w:val="20"/>
          <w:szCs w:val="20"/>
        </w:rPr>
      </w:pPr>
      <w:r>
        <w:rPr>
          <w:rFonts w:ascii="Arial" w:hAnsi="Arial" w:cs="Arial"/>
          <w:color w:val="FF0000"/>
          <w:sz w:val="20"/>
          <w:szCs w:val="20"/>
        </w:rPr>
        <w:t xml:space="preserve">Chromatin (uncoiled DNA) coils up into chromosomes because it is easier to split the identical copies of DNA when they are coiled.  </w:t>
      </w:r>
      <w:proofErr w:type="gramStart"/>
      <w:r>
        <w:rPr>
          <w:rFonts w:ascii="Arial" w:hAnsi="Arial" w:cs="Arial"/>
          <w:color w:val="FF0000"/>
          <w:sz w:val="20"/>
          <w:szCs w:val="20"/>
        </w:rPr>
        <w:t>During mitosis, identical copies of coiled DNA (must be split) to send a full copy of DNA to each daughter cell.</w:t>
      </w:r>
      <w:proofErr w:type="gramEnd"/>
      <w:r>
        <w:rPr>
          <w:rFonts w:ascii="Arial" w:hAnsi="Arial" w:cs="Arial"/>
          <w:color w:val="FF0000"/>
          <w:sz w:val="20"/>
          <w:szCs w:val="20"/>
        </w:rPr>
        <w:t xml:space="preserve">  </w:t>
      </w:r>
    </w:p>
    <w:p w:rsidR="00564065" w:rsidRPr="00D05E08" w:rsidRDefault="00564065" w:rsidP="00D05E08">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When does DNA replication occur during the cell cycle?</w:t>
      </w:r>
    </w:p>
    <w:p w:rsidR="00D05E08" w:rsidRDefault="00D05E08" w:rsidP="00D05E08">
      <w:pPr>
        <w:spacing w:after="0" w:line="240" w:lineRule="auto"/>
        <w:rPr>
          <w:rFonts w:ascii="Arial" w:hAnsi="Arial" w:cs="Arial"/>
          <w:color w:val="FF0000"/>
          <w:sz w:val="20"/>
          <w:szCs w:val="20"/>
        </w:rPr>
      </w:pPr>
    </w:p>
    <w:p w:rsidR="00D05E08" w:rsidRPr="00203D6E" w:rsidRDefault="00203D6E" w:rsidP="00D05E08">
      <w:pPr>
        <w:spacing w:after="0" w:line="240" w:lineRule="auto"/>
        <w:rPr>
          <w:rFonts w:ascii="Arial" w:hAnsi="Arial" w:cs="Arial"/>
          <w:color w:val="FF0000"/>
          <w:sz w:val="20"/>
          <w:szCs w:val="20"/>
        </w:rPr>
      </w:pPr>
      <w:r>
        <w:rPr>
          <w:rFonts w:ascii="Arial" w:hAnsi="Arial" w:cs="Arial"/>
          <w:color w:val="FF0000"/>
          <w:sz w:val="20"/>
          <w:szCs w:val="20"/>
        </w:rPr>
        <w:t xml:space="preserve">DNA replication occurs during the S (synthesis) stage of </w:t>
      </w:r>
      <w:proofErr w:type="spellStart"/>
      <w:r>
        <w:rPr>
          <w:rFonts w:ascii="Arial" w:hAnsi="Arial" w:cs="Arial"/>
          <w:color w:val="FF0000"/>
          <w:sz w:val="20"/>
          <w:szCs w:val="20"/>
        </w:rPr>
        <w:t>interphase</w:t>
      </w:r>
      <w:proofErr w:type="spellEnd"/>
      <w:r>
        <w:rPr>
          <w:rFonts w:ascii="Arial" w:hAnsi="Arial" w:cs="Arial"/>
          <w:color w:val="FF0000"/>
          <w:sz w:val="20"/>
          <w:szCs w:val="20"/>
        </w:rPr>
        <w:t xml:space="preserve">. </w:t>
      </w:r>
    </w:p>
    <w:p w:rsidR="00564065" w:rsidRPr="00D05E08" w:rsidRDefault="00564065" w:rsidP="00D05E08">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Why does DNA replication have to occur before cell division?</w:t>
      </w:r>
    </w:p>
    <w:p w:rsidR="00D05E08" w:rsidRDefault="00D05E08" w:rsidP="00D05E08">
      <w:pPr>
        <w:spacing w:after="0" w:line="240" w:lineRule="auto"/>
        <w:rPr>
          <w:rFonts w:ascii="Arial" w:hAnsi="Arial" w:cs="Arial"/>
          <w:sz w:val="20"/>
          <w:szCs w:val="20"/>
        </w:rPr>
      </w:pPr>
    </w:p>
    <w:p w:rsidR="00D05E08" w:rsidRPr="00203D6E" w:rsidRDefault="00203D6E" w:rsidP="00D05E08">
      <w:pPr>
        <w:spacing w:after="0" w:line="240" w:lineRule="auto"/>
        <w:rPr>
          <w:rFonts w:ascii="Arial" w:hAnsi="Arial" w:cs="Arial"/>
          <w:color w:val="FF0000"/>
          <w:sz w:val="20"/>
          <w:szCs w:val="20"/>
        </w:rPr>
      </w:pPr>
      <w:r>
        <w:rPr>
          <w:rFonts w:ascii="Arial" w:hAnsi="Arial" w:cs="Arial"/>
          <w:color w:val="FF0000"/>
          <w:sz w:val="20"/>
          <w:szCs w:val="20"/>
        </w:rPr>
        <w:t>DNA replication must occur before cell division so that each daughter cell has a full copy of DNA.</w:t>
      </w:r>
    </w:p>
    <w:p w:rsidR="00564065" w:rsidRPr="00D05E08" w:rsidRDefault="00564065" w:rsidP="00D05E08">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When do normal cell activities (ex: growth) occur during the cell cycle?</w:t>
      </w:r>
    </w:p>
    <w:p w:rsidR="00D05E08" w:rsidRDefault="00D05E08" w:rsidP="00D05E08">
      <w:pPr>
        <w:spacing w:after="0" w:line="240" w:lineRule="auto"/>
        <w:rPr>
          <w:rFonts w:ascii="Arial" w:hAnsi="Arial" w:cs="Arial"/>
          <w:sz w:val="20"/>
          <w:szCs w:val="20"/>
        </w:rPr>
      </w:pPr>
    </w:p>
    <w:p w:rsidR="00203D6E" w:rsidRPr="00203D6E" w:rsidRDefault="00203D6E" w:rsidP="00D05E08">
      <w:pPr>
        <w:spacing w:after="0" w:line="240" w:lineRule="auto"/>
        <w:rPr>
          <w:rFonts w:ascii="Arial" w:hAnsi="Arial" w:cs="Arial"/>
          <w:color w:val="FF0000"/>
          <w:sz w:val="20"/>
          <w:szCs w:val="20"/>
        </w:rPr>
      </w:pPr>
      <w:r>
        <w:rPr>
          <w:rFonts w:ascii="Arial" w:hAnsi="Arial" w:cs="Arial"/>
          <w:color w:val="FF0000"/>
          <w:sz w:val="20"/>
          <w:szCs w:val="20"/>
        </w:rPr>
        <w:t xml:space="preserve">Normal cell activities occur during the G1 stage of </w:t>
      </w:r>
      <w:proofErr w:type="spellStart"/>
      <w:r>
        <w:rPr>
          <w:rFonts w:ascii="Arial" w:hAnsi="Arial" w:cs="Arial"/>
          <w:color w:val="FF0000"/>
          <w:sz w:val="20"/>
          <w:szCs w:val="20"/>
        </w:rPr>
        <w:t>interphase</w:t>
      </w:r>
      <w:proofErr w:type="spellEnd"/>
      <w:r>
        <w:rPr>
          <w:rFonts w:ascii="Arial" w:hAnsi="Arial" w:cs="Arial"/>
          <w:color w:val="FF0000"/>
          <w:sz w:val="20"/>
          <w:szCs w:val="20"/>
        </w:rPr>
        <w:t>.</w:t>
      </w:r>
    </w:p>
    <w:p w:rsidR="00D05E08" w:rsidRDefault="00D05E08" w:rsidP="00D05E08">
      <w:pPr>
        <w:spacing w:after="0" w:line="240" w:lineRule="auto"/>
        <w:rPr>
          <w:rFonts w:ascii="Arial" w:hAnsi="Arial" w:cs="Arial"/>
          <w:sz w:val="20"/>
          <w:szCs w:val="20"/>
        </w:rPr>
      </w:pPr>
    </w:p>
    <w:p w:rsidR="00564065" w:rsidRPr="00D05E08" w:rsidRDefault="00203D6E" w:rsidP="00D05E08">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5194300</wp:posOffset>
            </wp:positionH>
            <wp:positionV relativeFrom="margin">
              <wp:posOffset>5822315</wp:posOffset>
            </wp:positionV>
            <wp:extent cx="1680210" cy="2052955"/>
            <wp:effectExtent l="19050" t="0" r="0" b="0"/>
            <wp:wrapSquare wrapText="bothSides"/>
            <wp:docPr id="2" name="Picture 1" descr="1-2mit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mitosis"/>
                    <pic:cNvPicPr>
                      <a:picLocks noChangeAspect="1" noChangeArrowheads="1"/>
                    </pic:cNvPicPr>
                  </pic:nvPicPr>
                  <pic:blipFill>
                    <a:blip r:embed="rId6" cstate="print"/>
                    <a:srcRect/>
                    <a:stretch>
                      <a:fillRect/>
                    </a:stretch>
                  </pic:blipFill>
                  <pic:spPr bwMode="auto">
                    <a:xfrm>
                      <a:off x="0" y="0"/>
                      <a:ext cx="1680210" cy="2052955"/>
                    </a:xfrm>
                    <a:prstGeom prst="rect">
                      <a:avLst/>
                    </a:prstGeom>
                    <a:noFill/>
                    <a:ln w="9525">
                      <a:noFill/>
                      <a:miter lim="800000"/>
                      <a:headEnd/>
                      <a:tailEnd/>
                    </a:ln>
                  </pic:spPr>
                </pic:pic>
              </a:graphicData>
            </a:graphic>
          </wp:anchor>
        </w:drawing>
      </w:r>
    </w:p>
    <w:p w:rsidR="00D05E08" w:rsidRPr="00564065" w:rsidRDefault="00D05E08" w:rsidP="00564065">
      <w:pPr>
        <w:pStyle w:val="ListParagraph"/>
        <w:numPr>
          <w:ilvl w:val="0"/>
          <w:numId w:val="3"/>
        </w:numPr>
        <w:spacing w:after="0" w:line="240" w:lineRule="auto"/>
        <w:rPr>
          <w:rFonts w:ascii="Arial" w:hAnsi="Arial" w:cs="Arial"/>
          <w:sz w:val="20"/>
          <w:szCs w:val="20"/>
        </w:rPr>
      </w:pPr>
      <w:r>
        <w:rPr>
          <w:rFonts w:ascii="Arial" w:hAnsi="Arial" w:cs="Arial"/>
          <w:sz w:val="20"/>
          <w:szCs w:val="20"/>
        </w:rPr>
        <w:t>Explain what is occurring in</w:t>
      </w:r>
      <w:r w:rsidR="001C7BAE">
        <w:rPr>
          <w:rFonts w:ascii="Arial" w:hAnsi="Arial" w:cs="Arial"/>
          <w:sz w:val="20"/>
          <w:szCs w:val="20"/>
        </w:rPr>
        <w:t xml:space="preserve"> each image shown to the right.</w:t>
      </w:r>
      <w:r w:rsidR="00564065">
        <w:rPr>
          <w:rFonts w:ascii="Arial" w:hAnsi="Arial" w:cs="Arial"/>
          <w:sz w:val="20"/>
          <w:szCs w:val="20"/>
        </w:rPr>
        <w:t xml:space="preserve"> Make sure to include the NAME of each stage of the cell cycle/mitosis. </w:t>
      </w:r>
    </w:p>
    <w:p w:rsidR="00D05E08" w:rsidRDefault="00D05E08" w:rsidP="00D05E08">
      <w:pPr>
        <w:pStyle w:val="ListParagraph"/>
        <w:spacing w:after="0" w:line="240" w:lineRule="auto"/>
        <w:rPr>
          <w:rFonts w:ascii="Arial" w:hAnsi="Arial" w:cs="Arial"/>
          <w:sz w:val="20"/>
          <w:szCs w:val="20"/>
        </w:rPr>
      </w:pPr>
    </w:p>
    <w:p w:rsidR="00D05E08" w:rsidRPr="00203D6E" w:rsidRDefault="00D05E08" w:rsidP="00D05E08">
      <w:pPr>
        <w:pStyle w:val="ListParagraph"/>
        <w:spacing w:after="0" w:line="240" w:lineRule="auto"/>
        <w:rPr>
          <w:rFonts w:ascii="Arial" w:hAnsi="Arial" w:cs="Arial"/>
          <w:color w:val="FF0000"/>
          <w:sz w:val="20"/>
          <w:szCs w:val="20"/>
        </w:rPr>
      </w:pPr>
      <w:r>
        <w:rPr>
          <w:rFonts w:ascii="Arial" w:hAnsi="Arial" w:cs="Arial"/>
          <w:sz w:val="20"/>
          <w:szCs w:val="20"/>
        </w:rPr>
        <w:t>A:</w:t>
      </w:r>
      <w:r w:rsidR="00203D6E">
        <w:rPr>
          <w:rFonts w:ascii="Arial" w:hAnsi="Arial" w:cs="Arial"/>
          <w:sz w:val="20"/>
          <w:szCs w:val="20"/>
        </w:rPr>
        <w:t xml:space="preserve"> </w:t>
      </w:r>
      <w:r w:rsidR="00203D6E">
        <w:rPr>
          <w:rFonts w:ascii="Arial" w:hAnsi="Arial" w:cs="Arial"/>
          <w:color w:val="FF0000"/>
          <w:sz w:val="20"/>
          <w:szCs w:val="20"/>
        </w:rPr>
        <w:t xml:space="preserve">Anaphase – Sister </w:t>
      </w:r>
      <w:proofErr w:type="spellStart"/>
      <w:proofErr w:type="gramStart"/>
      <w:r w:rsidR="00203D6E">
        <w:rPr>
          <w:rFonts w:ascii="Arial" w:hAnsi="Arial" w:cs="Arial"/>
          <w:color w:val="FF0000"/>
          <w:sz w:val="20"/>
          <w:szCs w:val="20"/>
        </w:rPr>
        <w:t>chromatids</w:t>
      </w:r>
      <w:proofErr w:type="spellEnd"/>
      <w:proofErr w:type="gramEnd"/>
      <w:r w:rsidR="00203D6E">
        <w:rPr>
          <w:rFonts w:ascii="Arial" w:hAnsi="Arial" w:cs="Arial"/>
          <w:color w:val="FF0000"/>
          <w:sz w:val="20"/>
          <w:szCs w:val="20"/>
        </w:rPr>
        <w:t xml:space="preserve"> separate and are pulled to opposite ends of the dividing cell by spindle fibers.</w:t>
      </w:r>
    </w:p>
    <w:p w:rsidR="00D05E08" w:rsidRDefault="00D05E08" w:rsidP="00D05E08">
      <w:pPr>
        <w:pStyle w:val="ListParagraph"/>
        <w:spacing w:after="0" w:line="240" w:lineRule="auto"/>
        <w:rPr>
          <w:rFonts w:ascii="Arial" w:hAnsi="Arial" w:cs="Arial"/>
          <w:sz w:val="20"/>
          <w:szCs w:val="20"/>
        </w:rPr>
      </w:pPr>
    </w:p>
    <w:p w:rsidR="00D05E08" w:rsidRPr="00203D6E" w:rsidRDefault="00D05E08" w:rsidP="00D05E08">
      <w:pPr>
        <w:pStyle w:val="ListParagraph"/>
        <w:spacing w:after="0" w:line="240" w:lineRule="auto"/>
        <w:rPr>
          <w:rFonts w:ascii="Arial" w:hAnsi="Arial" w:cs="Arial"/>
          <w:color w:val="FF0000"/>
          <w:sz w:val="20"/>
          <w:szCs w:val="20"/>
        </w:rPr>
      </w:pPr>
      <w:r>
        <w:rPr>
          <w:rFonts w:ascii="Arial" w:hAnsi="Arial" w:cs="Arial"/>
          <w:sz w:val="20"/>
          <w:szCs w:val="20"/>
        </w:rPr>
        <w:t>B:</w:t>
      </w:r>
      <w:r w:rsidR="00203D6E">
        <w:rPr>
          <w:rFonts w:ascii="Arial" w:hAnsi="Arial" w:cs="Arial"/>
          <w:sz w:val="20"/>
          <w:szCs w:val="20"/>
        </w:rPr>
        <w:t xml:space="preserve"> </w:t>
      </w:r>
      <w:r w:rsidR="00203D6E">
        <w:rPr>
          <w:rFonts w:ascii="Arial" w:hAnsi="Arial" w:cs="Arial"/>
          <w:color w:val="FF0000"/>
          <w:sz w:val="20"/>
          <w:szCs w:val="20"/>
        </w:rPr>
        <w:t>Prophase – Chromatin coils up into chromosomes, the nuclear membrane and nucleolus begin to break down, and the mitotic spindle begins to form.</w:t>
      </w:r>
    </w:p>
    <w:p w:rsidR="00D05E08" w:rsidRDefault="00D05E08" w:rsidP="00D05E08">
      <w:pPr>
        <w:pStyle w:val="ListParagraph"/>
        <w:spacing w:after="0" w:line="240" w:lineRule="auto"/>
        <w:rPr>
          <w:rFonts w:ascii="Arial" w:hAnsi="Arial" w:cs="Arial"/>
          <w:sz w:val="20"/>
          <w:szCs w:val="20"/>
        </w:rPr>
      </w:pPr>
    </w:p>
    <w:p w:rsidR="00D05E08" w:rsidRPr="00203D6E" w:rsidRDefault="00D05E08" w:rsidP="00D05E08">
      <w:pPr>
        <w:pStyle w:val="ListParagraph"/>
        <w:spacing w:after="0" w:line="240" w:lineRule="auto"/>
        <w:rPr>
          <w:rFonts w:ascii="Arial" w:hAnsi="Arial" w:cs="Arial"/>
          <w:color w:val="FF0000"/>
          <w:sz w:val="20"/>
          <w:szCs w:val="20"/>
        </w:rPr>
      </w:pPr>
      <w:r>
        <w:rPr>
          <w:rFonts w:ascii="Arial" w:hAnsi="Arial" w:cs="Arial"/>
          <w:sz w:val="20"/>
          <w:szCs w:val="20"/>
        </w:rPr>
        <w:t>C:</w:t>
      </w:r>
      <w:r w:rsidR="00203D6E">
        <w:rPr>
          <w:rFonts w:ascii="Arial" w:hAnsi="Arial" w:cs="Arial"/>
          <w:sz w:val="20"/>
          <w:szCs w:val="20"/>
        </w:rPr>
        <w:t xml:space="preserve"> </w:t>
      </w:r>
      <w:proofErr w:type="spellStart"/>
      <w:r w:rsidR="00203D6E">
        <w:rPr>
          <w:rFonts w:ascii="Arial" w:hAnsi="Arial" w:cs="Arial"/>
          <w:color w:val="FF0000"/>
          <w:sz w:val="20"/>
          <w:szCs w:val="20"/>
        </w:rPr>
        <w:t>Interphase</w:t>
      </w:r>
      <w:proofErr w:type="spellEnd"/>
      <w:r w:rsidR="00203D6E">
        <w:rPr>
          <w:rFonts w:ascii="Arial" w:hAnsi="Arial" w:cs="Arial"/>
          <w:color w:val="FF0000"/>
          <w:sz w:val="20"/>
          <w:szCs w:val="20"/>
        </w:rPr>
        <w:t xml:space="preserve"> – DNA is uncoiled as chromatin and the nuclear membrane / nucleolus are intact. </w:t>
      </w:r>
    </w:p>
    <w:p w:rsidR="00D05E08" w:rsidRDefault="00D05E08" w:rsidP="00D05E08">
      <w:pPr>
        <w:pStyle w:val="ListParagraph"/>
        <w:spacing w:after="0" w:line="240" w:lineRule="auto"/>
        <w:rPr>
          <w:rFonts w:ascii="Arial" w:hAnsi="Arial" w:cs="Arial"/>
          <w:sz w:val="20"/>
          <w:szCs w:val="20"/>
        </w:rPr>
      </w:pPr>
    </w:p>
    <w:p w:rsidR="00D05E08" w:rsidRDefault="00D05E08" w:rsidP="00D05E08">
      <w:pPr>
        <w:pStyle w:val="ListParagraph"/>
        <w:spacing w:after="0" w:line="240" w:lineRule="auto"/>
        <w:rPr>
          <w:rFonts w:ascii="Arial" w:hAnsi="Arial" w:cs="Arial"/>
          <w:color w:val="FF0000"/>
          <w:sz w:val="20"/>
          <w:szCs w:val="20"/>
        </w:rPr>
      </w:pPr>
      <w:r>
        <w:rPr>
          <w:rFonts w:ascii="Arial" w:hAnsi="Arial" w:cs="Arial"/>
          <w:sz w:val="20"/>
          <w:szCs w:val="20"/>
        </w:rPr>
        <w:t>D:</w:t>
      </w:r>
      <w:r w:rsidR="00203D6E">
        <w:rPr>
          <w:rFonts w:ascii="Arial" w:hAnsi="Arial" w:cs="Arial"/>
          <w:sz w:val="20"/>
          <w:szCs w:val="20"/>
        </w:rPr>
        <w:t xml:space="preserve"> </w:t>
      </w:r>
      <w:proofErr w:type="spellStart"/>
      <w:r w:rsidR="00203D6E">
        <w:rPr>
          <w:rFonts w:ascii="Arial" w:hAnsi="Arial" w:cs="Arial"/>
          <w:color w:val="FF0000"/>
          <w:sz w:val="20"/>
          <w:szCs w:val="20"/>
        </w:rPr>
        <w:t>Telophase</w:t>
      </w:r>
      <w:proofErr w:type="spellEnd"/>
      <w:r w:rsidR="00203D6E">
        <w:rPr>
          <w:rFonts w:ascii="Arial" w:hAnsi="Arial" w:cs="Arial"/>
          <w:color w:val="FF0000"/>
          <w:sz w:val="20"/>
          <w:szCs w:val="20"/>
        </w:rPr>
        <w:t xml:space="preserve"> </w:t>
      </w:r>
      <w:r w:rsidR="00F60E44">
        <w:rPr>
          <w:rFonts w:ascii="Arial" w:hAnsi="Arial" w:cs="Arial"/>
          <w:color w:val="FF0000"/>
          <w:sz w:val="20"/>
          <w:szCs w:val="20"/>
        </w:rPr>
        <w:t>–</w:t>
      </w:r>
      <w:r w:rsidR="00203D6E">
        <w:rPr>
          <w:rFonts w:ascii="Arial" w:hAnsi="Arial" w:cs="Arial"/>
          <w:color w:val="FF0000"/>
          <w:sz w:val="20"/>
          <w:szCs w:val="20"/>
        </w:rPr>
        <w:t xml:space="preserve"> </w:t>
      </w:r>
      <w:r w:rsidR="00F60E44">
        <w:rPr>
          <w:rFonts w:ascii="Arial" w:hAnsi="Arial" w:cs="Arial"/>
          <w:color w:val="FF0000"/>
          <w:sz w:val="20"/>
          <w:szCs w:val="20"/>
        </w:rPr>
        <w:t>Chromosomes uncoil into chromatin, two nuclear membranes and nucleoli form around daughter cell DNA, and the mitotic spindle breaks down.</w:t>
      </w:r>
    </w:p>
    <w:p w:rsidR="00F60E44" w:rsidRDefault="00F60E44" w:rsidP="00D05E08">
      <w:pPr>
        <w:pStyle w:val="ListParagraph"/>
        <w:spacing w:after="0" w:line="240" w:lineRule="auto"/>
        <w:rPr>
          <w:rFonts w:ascii="Arial" w:hAnsi="Arial" w:cs="Arial"/>
          <w:color w:val="FF0000"/>
          <w:sz w:val="20"/>
          <w:szCs w:val="20"/>
        </w:rPr>
      </w:pPr>
      <w:proofErr w:type="gramStart"/>
      <w:r>
        <w:rPr>
          <w:rFonts w:ascii="Arial" w:hAnsi="Arial" w:cs="Arial"/>
          <w:color w:val="FF0000"/>
          <w:sz w:val="20"/>
          <w:szCs w:val="20"/>
        </w:rPr>
        <w:t>AND…</w:t>
      </w:r>
      <w:proofErr w:type="gramEnd"/>
      <w:r>
        <w:rPr>
          <w:rFonts w:ascii="Arial" w:hAnsi="Arial" w:cs="Arial"/>
          <w:color w:val="FF0000"/>
          <w:sz w:val="20"/>
          <w:szCs w:val="20"/>
        </w:rPr>
        <w:t xml:space="preserve"> </w:t>
      </w:r>
      <w:proofErr w:type="spellStart"/>
      <w:r>
        <w:rPr>
          <w:rFonts w:ascii="Arial" w:hAnsi="Arial" w:cs="Arial"/>
          <w:color w:val="FF0000"/>
          <w:sz w:val="20"/>
          <w:szCs w:val="20"/>
        </w:rPr>
        <w:t>Cytokinesis</w:t>
      </w:r>
      <w:proofErr w:type="spellEnd"/>
      <w:r>
        <w:rPr>
          <w:rFonts w:ascii="Arial" w:hAnsi="Arial" w:cs="Arial"/>
          <w:color w:val="FF0000"/>
          <w:sz w:val="20"/>
          <w:szCs w:val="20"/>
        </w:rPr>
        <w:t xml:space="preserve"> – a cell plate forms between the two daughter plant cells to split the cytoplasm and organelles</w:t>
      </w:r>
    </w:p>
    <w:p w:rsidR="00F60E44" w:rsidRDefault="00F60E44" w:rsidP="00D05E08">
      <w:pPr>
        <w:pStyle w:val="ListParagraph"/>
        <w:spacing w:after="0" w:line="240" w:lineRule="auto"/>
        <w:rPr>
          <w:rFonts w:ascii="Arial" w:hAnsi="Arial" w:cs="Arial"/>
          <w:color w:val="FF0000"/>
          <w:sz w:val="20"/>
          <w:szCs w:val="20"/>
        </w:rPr>
      </w:pPr>
    </w:p>
    <w:p w:rsidR="00D05E08" w:rsidRPr="00F60E44" w:rsidRDefault="00F60E44" w:rsidP="00F60E44">
      <w:pPr>
        <w:pStyle w:val="ListParagraph"/>
        <w:spacing w:after="0" w:line="240" w:lineRule="auto"/>
        <w:rPr>
          <w:rFonts w:ascii="Arial" w:hAnsi="Arial" w:cs="Arial"/>
          <w:color w:val="FF0000"/>
          <w:sz w:val="20"/>
          <w:szCs w:val="20"/>
        </w:rPr>
      </w:pPr>
      <w:r>
        <w:rPr>
          <w:rFonts w:ascii="Arial" w:hAnsi="Arial" w:cs="Arial"/>
          <w:color w:val="FF0000"/>
          <w:sz w:val="20"/>
          <w:szCs w:val="20"/>
        </w:rPr>
        <w:t xml:space="preserve">Note: Metaphase (in which chromosomes are pushed to the center of the dividing cell by mitotic spindle fibers) is not shown in this image. </w:t>
      </w:r>
    </w:p>
    <w:p w:rsidR="00D05E08" w:rsidRDefault="00D05E08" w:rsidP="00D05E08">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correct order of the images shown to the right?</w:t>
      </w:r>
    </w:p>
    <w:p w:rsidR="00D05E08" w:rsidRDefault="00D05E08" w:rsidP="00D05E08">
      <w:pPr>
        <w:spacing w:after="0" w:line="240" w:lineRule="auto"/>
        <w:rPr>
          <w:rFonts w:ascii="Arial" w:hAnsi="Arial" w:cs="Arial"/>
          <w:sz w:val="20"/>
          <w:szCs w:val="20"/>
        </w:rPr>
      </w:pPr>
    </w:p>
    <w:p w:rsidR="00F60E44" w:rsidRPr="00F60E44" w:rsidRDefault="00F60E44" w:rsidP="00636A0C">
      <w:pPr>
        <w:spacing w:after="0" w:line="240" w:lineRule="auto"/>
        <w:rPr>
          <w:rFonts w:ascii="Arial" w:hAnsi="Arial" w:cs="Arial"/>
          <w:color w:val="FF0000"/>
          <w:sz w:val="20"/>
          <w:szCs w:val="20"/>
        </w:rPr>
      </w:pPr>
      <w:r>
        <w:rPr>
          <w:rFonts w:ascii="Arial" w:hAnsi="Arial" w:cs="Arial"/>
          <w:color w:val="FF0000"/>
          <w:sz w:val="20"/>
          <w:szCs w:val="20"/>
        </w:rPr>
        <w:t>C (</w:t>
      </w:r>
      <w:proofErr w:type="spellStart"/>
      <w:r>
        <w:rPr>
          <w:rFonts w:ascii="Arial" w:hAnsi="Arial" w:cs="Arial"/>
          <w:color w:val="FF0000"/>
          <w:sz w:val="20"/>
          <w:szCs w:val="20"/>
        </w:rPr>
        <w:t>Interphase</w:t>
      </w:r>
      <w:proofErr w:type="spellEnd"/>
      <w:r>
        <w:rPr>
          <w:rFonts w:ascii="Arial" w:hAnsi="Arial" w:cs="Arial"/>
          <w:color w:val="FF0000"/>
          <w:sz w:val="20"/>
          <w:szCs w:val="20"/>
        </w:rPr>
        <w:t xml:space="preserve">), B (Prophase), </w:t>
      </w:r>
      <w:proofErr w:type="gramStart"/>
      <w:r>
        <w:rPr>
          <w:rFonts w:ascii="Arial" w:hAnsi="Arial" w:cs="Arial"/>
          <w:color w:val="FF0000"/>
          <w:sz w:val="20"/>
          <w:szCs w:val="20"/>
        </w:rPr>
        <w:t>A</w:t>
      </w:r>
      <w:proofErr w:type="gramEnd"/>
      <w:r>
        <w:rPr>
          <w:rFonts w:ascii="Arial" w:hAnsi="Arial" w:cs="Arial"/>
          <w:color w:val="FF0000"/>
          <w:sz w:val="20"/>
          <w:szCs w:val="20"/>
        </w:rPr>
        <w:t xml:space="preserve"> (Anaphase), D (</w:t>
      </w:r>
      <w:proofErr w:type="spellStart"/>
      <w:r>
        <w:rPr>
          <w:rFonts w:ascii="Arial" w:hAnsi="Arial" w:cs="Arial"/>
          <w:color w:val="FF0000"/>
          <w:sz w:val="20"/>
          <w:szCs w:val="20"/>
        </w:rPr>
        <w:t>Telophase</w:t>
      </w:r>
      <w:proofErr w:type="spellEnd"/>
      <w:r>
        <w:rPr>
          <w:rFonts w:ascii="Arial" w:hAnsi="Arial" w:cs="Arial"/>
          <w:color w:val="FF0000"/>
          <w:sz w:val="20"/>
          <w:szCs w:val="20"/>
        </w:rPr>
        <w:t xml:space="preserve"> and </w:t>
      </w:r>
      <w:proofErr w:type="spellStart"/>
      <w:r>
        <w:rPr>
          <w:rFonts w:ascii="Arial" w:hAnsi="Arial" w:cs="Arial"/>
          <w:color w:val="FF0000"/>
          <w:sz w:val="20"/>
          <w:szCs w:val="20"/>
        </w:rPr>
        <w:t>Cytokinesis</w:t>
      </w:r>
      <w:proofErr w:type="spellEnd"/>
      <w:r>
        <w:rPr>
          <w:rFonts w:ascii="Arial" w:hAnsi="Arial" w:cs="Arial"/>
          <w:color w:val="FF0000"/>
          <w:sz w:val="20"/>
          <w:szCs w:val="20"/>
        </w:rPr>
        <w:t>)</w:t>
      </w:r>
    </w:p>
    <w:p w:rsidR="00D05E08" w:rsidRDefault="00D05E08" w:rsidP="00D05E08">
      <w:pPr>
        <w:spacing w:after="0" w:line="240" w:lineRule="auto"/>
        <w:rPr>
          <w:rFonts w:ascii="Arial" w:hAnsi="Arial" w:cs="Arial"/>
          <w:sz w:val="20"/>
          <w:szCs w:val="20"/>
        </w:rPr>
      </w:pPr>
    </w:p>
    <w:p w:rsidR="001C7BAE" w:rsidRDefault="001C7BAE" w:rsidP="00D05E08">
      <w:pPr>
        <w:spacing w:after="0" w:line="240" w:lineRule="auto"/>
        <w:rPr>
          <w:rFonts w:ascii="Arial" w:hAnsi="Arial" w:cs="Arial"/>
          <w:sz w:val="20"/>
          <w:szCs w:val="20"/>
        </w:rPr>
      </w:pPr>
    </w:p>
    <w:p w:rsidR="001C7BAE" w:rsidRDefault="001C7BAE" w:rsidP="001C7BAE">
      <w:pPr>
        <w:spacing w:after="0" w:line="240" w:lineRule="auto"/>
        <w:jc w:val="center"/>
        <w:rPr>
          <w:rFonts w:ascii="Arial" w:hAnsi="Arial" w:cs="Arial"/>
          <w:sz w:val="20"/>
          <w:szCs w:val="20"/>
        </w:rPr>
      </w:pPr>
      <w:r>
        <w:rPr>
          <w:rFonts w:ascii="Arial" w:hAnsi="Arial" w:cs="Arial"/>
          <w:noProof/>
          <w:sz w:val="20"/>
          <w:szCs w:val="20"/>
        </w:rPr>
        <w:drawing>
          <wp:inline distT="0" distB="0" distL="0" distR="0">
            <wp:extent cx="4502785" cy="127698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502785" cy="1276985"/>
                    </a:xfrm>
                    <a:prstGeom prst="rect">
                      <a:avLst/>
                    </a:prstGeom>
                    <a:noFill/>
                    <a:ln w="9525">
                      <a:noFill/>
                      <a:miter lim="800000"/>
                      <a:headEnd/>
                      <a:tailEnd/>
                    </a:ln>
                  </pic:spPr>
                </pic:pic>
              </a:graphicData>
            </a:graphic>
          </wp:inline>
        </w:drawing>
      </w:r>
    </w:p>
    <w:p w:rsidR="00D05E08" w:rsidRDefault="001C7BAE"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Explain what is occurring in each image shown above.</w:t>
      </w:r>
      <w:r w:rsidR="00564065">
        <w:rPr>
          <w:rFonts w:ascii="Arial" w:hAnsi="Arial" w:cs="Arial"/>
          <w:sz w:val="20"/>
          <w:szCs w:val="20"/>
        </w:rPr>
        <w:t xml:space="preserve">  Make sure to include the NAME of each stage of the cell cycle/mitosis. </w:t>
      </w:r>
    </w:p>
    <w:p w:rsidR="001C7BAE" w:rsidRDefault="001C7BAE" w:rsidP="001C7BAE">
      <w:pPr>
        <w:spacing w:after="0" w:line="240" w:lineRule="auto"/>
        <w:rPr>
          <w:rFonts w:ascii="Arial" w:hAnsi="Arial" w:cs="Arial"/>
          <w:sz w:val="20"/>
          <w:szCs w:val="20"/>
        </w:rPr>
      </w:pPr>
    </w:p>
    <w:p w:rsidR="001C7BAE" w:rsidRPr="00636A0C" w:rsidRDefault="001C7BAE" w:rsidP="00636A0C">
      <w:pPr>
        <w:pStyle w:val="ListParagraph"/>
        <w:spacing w:after="0" w:line="240" w:lineRule="auto"/>
        <w:rPr>
          <w:rFonts w:ascii="Arial" w:hAnsi="Arial" w:cs="Arial"/>
          <w:color w:val="FF0000"/>
          <w:sz w:val="20"/>
          <w:szCs w:val="20"/>
        </w:rPr>
      </w:pPr>
      <w:r>
        <w:rPr>
          <w:rFonts w:ascii="Arial" w:hAnsi="Arial" w:cs="Arial"/>
          <w:sz w:val="20"/>
          <w:szCs w:val="20"/>
        </w:rPr>
        <w:t>1:</w:t>
      </w:r>
      <w:r w:rsidR="00636A0C">
        <w:rPr>
          <w:rFonts w:ascii="Arial" w:hAnsi="Arial" w:cs="Arial"/>
          <w:sz w:val="20"/>
          <w:szCs w:val="20"/>
        </w:rPr>
        <w:t xml:space="preserve"> </w:t>
      </w:r>
      <w:r w:rsidR="00636A0C">
        <w:rPr>
          <w:rFonts w:ascii="Arial" w:hAnsi="Arial" w:cs="Arial"/>
          <w:color w:val="FF0000"/>
          <w:sz w:val="20"/>
          <w:szCs w:val="20"/>
        </w:rPr>
        <w:t>Prophase – Chromatin coils up into chromosomes, the nuclear membrane and nucleolus begin to break down, and the mitotic spindle begins to form.</w:t>
      </w:r>
    </w:p>
    <w:p w:rsidR="001C7BAE" w:rsidRDefault="001C7BAE" w:rsidP="001C7BAE">
      <w:pPr>
        <w:spacing w:after="0" w:line="240" w:lineRule="auto"/>
        <w:ind w:left="720"/>
        <w:rPr>
          <w:rFonts w:ascii="Arial" w:hAnsi="Arial" w:cs="Arial"/>
          <w:sz w:val="20"/>
          <w:szCs w:val="20"/>
        </w:rPr>
      </w:pPr>
    </w:p>
    <w:p w:rsidR="00636A0C" w:rsidRDefault="001C7BAE" w:rsidP="00636A0C">
      <w:pPr>
        <w:pStyle w:val="ListParagraph"/>
        <w:spacing w:after="0" w:line="240" w:lineRule="auto"/>
        <w:rPr>
          <w:rFonts w:ascii="Arial" w:hAnsi="Arial" w:cs="Arial"/>
          <w:color w:val="FF0000"/>
          <w:sz w:val="20"/>
          <w:szCs w:val="20"/>
        </w:rPr>
      </w:pPr>
      <w:r>
        <w:rPr>
          <w:rFonts w:ascii="Arial" w:hAnsi="Arial" w:cs="Arial"/>
          <w:sz w:val="20"/>
          <w:szCs w:val="20"/>
        </w:rPr>
        <w:t>2:</w:t>
      </w:r>
      <w:r w:rsidR="00636A0C">
        <w:rPr>
          <w:rFonts w:ascii="Arial" w:hAnsi="Arial" w:cs="Arial"/>
          <w:sz w:val="20"/>
          <w:szCs w:val="20"/>
        </w:rPr>
        <w:t xml:space="preserve"> </w:t>
      </w:r>
      <w:proofErr w:type="spellStart"/>
      <w:r w:rsidR="00636A0C">
        <w:rPr>
          <w:rFonts w:ascii="Arial" w:hAnsi="Arial" w:cs="Arial"/>
          <w:color w:val="FF0000"/>
          <w:sz w:val="20"/>
          <w:szCs w:val="20"/>
        </w:rPr>
        <w:t>Telophase</w:t>
      </w:r>
      <w:proofErr w:type="spellEnd"/>
      <w:r w:rsidR="00636A0C">
        <w:rPr>
          <w:rFonts w:ascii="Arial" w:hAnsi="Arial" w:cs="Arial"/>
          <w:color w:val="FF0000"/>
          <w:sz w:val="20"/>
          <w:szCs w:val="20"/>
        </w:rPr>
        <w:t xml:space="preserve"> – Chromosomes uncoil into chromatin, two nuclear membranes and nucleoli form around daughter cell DNA, and the mitotic spindle breaks down.</w:t>
      </w:r>
    </w:p>
    <w:p w:rsidR="001C7BAE" w:rsidRDefault="00636A0C" w:rsidP="00636A0C">
      <w:pPr>
        <w:pStyle w:val="ListParagraph"/>
        <w:spacing w:after="0" w:line="240" w:lineRule="auto"/>
        <w:rPr>
          <w:rFonts w:ascii="Arial" w:hAnsi="Arial" w:cs="Arial"/>
          <w:color w:val="FF0000"/>
          <w:sz w:val="20"/>
          <w:szCs w:val="20"/>
        </w:rPr>
      </w:pPr>
      <w:proofErr w:type="gramStart"/>
      <w:r>
        <w:rPr>
          <w:rFonts w:ascii="Arial" w:hAnsi="Arial" w:cs="Arial"/>
          <w:color w:val="FF0000"/>
          <w:sz w:val="20"/>
          <w:szCs w:val="20"/>
        </w:rPr>
        <w:t>AND…</w:t>
      </w:r>
      <w:proofErr w:type="gramEnd"/>
      <w:r>
        <w:rPr>
          <w:rFonts w:ascii="Arial" w:hAnsi="Arial" w:cs="Arial"/>
          <w:color w:val="FF0000"/>
          <w:sz w:val="20"/>
          <w:szCs w:val="20"/>
        </w:rPr>
        <w:t xml:space="preserve"> </w:t>
      </w:r>
      <w:proofErr w:type="spellStart"/>
      <w:r>
        <w:rPr>
          <w:rFonts w:ascii="Arial" w:hAnsi="Arial" w:cs="Arial"/>
          <w:color w:val="FF0000"/>
          <w:sz w:val="20"/>
          <w:szCs w:val="20"/>
        </w:rPr>
        <w:t>Cytokinesis</w:t>
      </w:r>
      <w:proofErr w:type="spellEnd"/>
      <w:r>
        <w:rPr>
          <w:rFonts w:ascii="Arial" w:hAnsi="Arial" w:cs="Arial"/>
          <w:color w:val="FF0000"/>
          <w:sz w:val="20"/>
          <w:szCs w:val="20"/>
        </w:rPr>
        <w:t xml:space="preserve"> – the cell membrane pinches in to form a cleavage furrow between animal daughter cells to split the cytoplasm and organelles</w:t>
      </w:r>
    </w:p>
    <w:p w:rsidR="00636A0C" w:rsidRPr="00636A0C" w:rsidRDefault="00636A0C" w:rsidP="00636A0C">
      <w:pPr>
        <w:pStyle w:val="ListParagraph"/>
        <w:spacing w:after="0" w:line="240" w:lineRule="auto"/>
        <w:rPr>
          <w:rFonts w:ascii="Arial" w:hAnsi="Arial" w:cs="Arial"/>
          <w:color w:val="FF0000"/>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3:</w:t>
      </w:r>
      <w:r w:rsidR="00636A0C">
        <w:rPr>
          <w:rFonts w:ascii="Arial" w:hAnsi="Arial" w:cs="Arial"/>
          <w:sz w:val="20"/>
          <w:szCs w:val="20"/>
        </w:rPr>
        <w:t xml:space="preserve"> </w:t>
      </w:r>
      <w:r w:rsidR="00636A0C">
        <w:rPr>
          <w:rFonts w:ascii="Arial" w:hAnsi="Arial" w:cs="Arial"/>
          <w:color w:val="FF0000"/>
          <w:sz w:val="20"/>
          <w:szCs w:val="20"/>
        </w:rPr>
        <w:t>Metaphase – Chromosomes are pushed to the center of the dividing cell by mitotic spindle fibers.</w:t>
      </w:r>
    </w:p>
    <w:p w:rsidR="001C7BAE" w:rsidRDefault="001C7BAE" w:rsidP="001C7BAE">
      <w:pPr>
        <w:spacing w:after="0" w:line="240" w:lineRule="auto"/>
        <w:ind w:left="720"/>
        <w:rPr>
          <w:rFonts w:ascii="Arial" w:hAnsi="Arial" w:cs="Arial"/>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4:</w:t>
      </w:r>
      <w:r w:rsidR="00636A0C">
        <w:rPr>
          <w:rFonts w:ascii="Arial" w:hAnsi="Arial" w:cs="Arial"/>
          <w:sz w:val="20"/>
          <w:szCs w:val="20"/>
        </w:rPr>
        <w:t xml:space="preserve"> </w:t>
      </w:r>
      <w:proofErr w:type="spellStart"/>
      <w:r w:rsidR="00636A0C">
        <w:rPr>
          <w:rFonts w:ascii="Arial" w:hAnsi="Arial" w:cs="Arial"/>
          <w:color w:val="FF0000"/>
          <w:sz w:val="20"/>
          <w:szCs w:val="20"/>
        </w:rPr>
        <w:t>Interphase</w:t>
      </w:r>
      <w:proofErr w:type="spellEnd"/>
      <w:r w:rsidR="00636A0C">
        <w:rPr>
          <w:rFonts w:ascii="Arial" w:hAnsi="Arial" w:cs="Arial"/>
          <w:color w:val="FF0000"/>
          <w:sz w:val="20"/>
          <w:szCs w:val="20"/>
        </w:rPr>
        <w:t xml:space="preserve"> – DNA is uncoiled as chromatin and the nuclear membrane / nucleolus are intact.</w:t>
      </w:r>
    </w:p>
    <w:p w:rsidR="001C7BAE" w:rsidRDefault="001C7BAE" w:rsidP="001C7BAE">
      <w:pPr>
        <w:spacing w:after="0" w:line="240" w:lineRule="auto"/>
        <w:ind w:left="720"/>
        <w:rPr>
          <w:rFonts w:ascii="Arial" w:hAnsi="Arial" w:cs="Arial"/>
          <w:sz w:val="20"/>
          <w:szCs w:val="20"/>
        </w:rPr>
      </w:pPr>
    </w:p>
    <w:p w:rsidR="001C7BAE" w:rsidRPr="00636A0C" w:rsidRDefault="001C7BAE" w:rsidP="00636A0C">
      <w:pPr>
        <w:pStyle w:val="ListParagraph"/>
        <w:spacing w:after="0" w:line="240" w:lineRule="auto"/>
        <w:rPr>
          <w:rFonts w:ascii="Arial" w:hAnsi="Arial" w:cs="Arial"/>
          <w:color w:val="FF0000"/>
          <w:sz w:val="20"/>
          <w:szCs w:val="20"/>
        </w:rPr>
      </w:pPr>
      <w:r>
        <w:rPr>
          <w:rFonts w:ascii="Arial" w:hAnsi="Arial" w:cs="Arial"/>
          <w:sz w:val="20"/>
          <w:szCs w:val="20"/>
        </w:rPr>
        <w:t>5:</w:t>
      </w:r>
      <w:r w:rsidR="00636A0C">
        <w:rPr>
          <w:rFonts w:ascii="Arial" w:hAnsi="Arial" w:cs="Arial"/>
          <w:sz w:val="20"/>
          <w:szCs w:val="20"/>
        </w:rPr>
        <w:t xml:space="preserve"> </w:t>
      </w:r>
      <w:r w:rsidR="00636A0C">
        <w:rPr>
          <w:rFonts w:ascii="Arial" w:hAnsi="Arial" w:cs="Arial"/>
          <w:color w:val="FF0000"/>
          <w:sz w:val="20"/>
          <w:szCs w:val="20"/>
        </w:rPr>
        <w:t xml:space="preserve">Anaphase – Sister </w:t>
      </w:r>
      <w:proofErr w:type="spellStart"/>
      <w:proofErr w:type="gramStart"/>
      <w:r w:rsidR="00636A0C">
        <w:rPr>
          <w:rFonts w:ascii="Arial" w:hAnsi="Arial" w:cs="Arial"/>
          <w:color w:val="FF0000"/>
          <w:sz w:val="20"/>
          <w:szCs w:val="20"/>
        </w:rPr>
        <w:t>chromatids</w:t>
      </w:r>
      <w:proofErr w:type="spellEnd"/>
      <w:proofErr w:type="gramEnd"/>
      <w:r w:rsidR="00636A0C">
        <w:rPr>
          <w:rFonts w:ascii="Arial" w:hAnsi="Arial" w:cs="Arial"/>
          <w:color w:val="FF0000"/>
          <w:sz w:val="20"/>
          <w:szCs w:val="20"/>
        </w:rPr>
        <w:t xml:space="preserve"> separate and are pulled to opposite ends of the dividing cell by spindle fibers.</w:t>
      </w:r>
    </w:p>
    <w:p w:rsidR="00F60E44" w:rsidRDefault="00F60E44"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the correct order of the images shown </w:t>
      </w:r>
      <w:r w:rsidR="00564065">
        <w:rPr>
          <w:rFonts w:ascii="Arial" w:hAnsi="Arial" w:cs="Arial"/>
          <w:sz w:val="20"/>
          <w:szCs w:val="20"/>
        </w:rPr>
        <w:t>on the previous page</w:t>
      </w:r>
      <w:r>
        <w:rPr>
          <w:rFonts w:ascii="Arial" w:hAnsi="Arial" w:cs="Arial"/>
          <w:sz w:val="20"/>
          <w:szCs w:val="20"/>
        </w:rPr>
        <w:t>?</w:t>
      </w:r>
    </w:p>
    <w:p w:rsidR="001C7BAE" w:rsidRDefault="001C7BAE" w:rsidP="001C7BAE">
      <w:pPr>
        <w:spacing w:after="0" w:line="240" w:lineRule="auto"/>
        <w:rPr>
          <w:rFonts w:ascii="Arial" w:hAnsi="Arial" w:cs="Arial"/>
          <w:sz w:val="20"/>
          <w:szCs w:val="20"/>
        </w:rPr>
      </w:pPr>
    </w:p>
    <w:p w:rsidR="00564065" w:rsidRPr="00636A0C" w:rsidRDefault="00636A0C" w:rsidP="00636A0C">
      <w:pPr>
        <w:spacing w:after="0" w:line="240" w:lineRule="auto"/>
        <w:rPr>
          <w:rFonts w:ascii="Arial" w:hAnsi="Arial" w:cs="Arial"/>
          <w:color w:val="FF0000"/>
          <w:sz w:val="20"/>
          <w:szCs w:val="20"/>
        </w:rPr>
      </w:pPr>
      <w:r>
        <w:rPr>
          <w:rFonts w:ascii="Arial" w:hAnsi="Arial" w:cs="Arial"/>
          <w:color w:val="FF0000"/>
          <w:sz w:val="20"/>
          <w:szCs w:val="20"/>
        </w:rPr>
        <w:t>4 (</w:t>
      </w:r>
      <w:proofErr w:type="spellStart"/>
      <w:r>
        <w:rPr>
          <w:rFonts w:ascii="Arial" w:hAnsi="Arial" w:cs="Arial"/>
          <w:color w:val="FF0000"/>
          <w:sz w:val="20"/>
          <w:szCs w:val="20"/>
        </w:rPr>
        <w:t>Interphase</w:t>
      </w:r>
      <w:proofErr w:type="spellEnd"/>
      <w:r>
        <w:rPr>
          <w:rFonts w:ascii="Arial" w:hAnsi="Arial" w:cs="Arial"/>
          <w:color w:val="FF0000"/>
          <w:sz w:val="20"/>
          <w:szCs w:val="20"/>
        </w:rPr>
        <w:t>), 1 (Prophase), 3 (Metaphase), 5 (Anaphase), 2 (</w:t>
      </w:r>
      <w:proofErr w:type="spellStart"/>
      <w:r>
        <w:rPr>
          <w:rFonts w:ascii="Arial" w:hAnsi="Arial" w:cs="Arial"/>
          <w:color w:val="FF0000"/>
          <w:sz w:val="20"/>
          <w:szCs w:val="20"/>
        </w:rPr>
        <w:t>Telophase</w:t>
      </w:r>
      <w:proofErr w:type="spellEnd"/>
      <w:r>
        <w:rPr>
          <w:rFonts w:ascii="Arial" w:hAnsi="Arial" w:cs="Arial"/>
          <w:color w:val="FF0000"/>
          <w:sz w:val="20"/>
          <w:szCs w:val="20"/>
        </w:rPr>
        <w:t xml:space="preserve"> and </w:t>
      </w:r>
      <w:proofErr w:type="spellStart"/>
      <w:r>
        <w:rPr>
          <w:rFonts w:ascii="Arial" w:hAnsi="Arial" w:cs="Arial"/>
          <w:color w:val="FF0000"/>
          <w:sz w:val="20"/>
          <w:szCs w:val="20"/>
        </w:rPr>
        <w:t>Cytokinesis</w:t>
      </w:r>
      <w:proofErr w:type="spellEnd"/>
      <w:r>
        <w:rPr>
          <w:rFonts w:ascii="Arial" w:hAnsi="Arial" w:cs="Arial"/>
          <w:color w:val="FF0000"/>
          <w:sz w:val="20"/>
          <w:szCs w:val="20"/>
        </w:rPr>
        <w:t>)</w:t>
      </w:r>
    </w:p>
    <w:p w:rsidR="00564065" w:rsidRPr="001C7BAE" w:rsidRDefault="00564065"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Why does Ms. </w:t>
      </w:r>
      <w:proofErr w:type="spellStart"/>
      <w:r>
        <w:rPr>
          <w:rFonts w:ascii="Arial" w:hAnsi="Arial" w:cs="Arial"/>
          <w:sz w:val="20"/>
          <w:szCs w:val="20"/>
        </w:rPr>
        <w:t>Ottolini</w:t>
      </w:r>
      <w:proofErr w:type="spellEnd"/>
      <w:r>
        <w:rPr>
          <w:rFonts w:ascii="Arial" w:hAnsi="Arial" w:cs="Arial"/>
          <w:sz w:val="20"/>
          <w:szCs w:val="20"/>
        </w:rPr>
        <w:t xml:space="preserve"> say that </w:t>
      </w:r>
      <w:proofErr w:type="spellStart"/>
      <w:r>
        <w:rPr>
          <w:rFonts w:ascii="Arial" w:hAnsi="Arial" w:cs="Arial"/>
          <w:sz w:val="20"/>
          <w:szCs w:val="20"/>
        </w:rPr>
        <w:t>telophase</w:t>
      </w:r>
      <w:proofErr w:type="spellEnd"/>
      <w:r>
        <w:rPr>
          <w:rFonts w:ascii="Arial" w:hAnsi="Arial" w:cs="Arial"/>
          <w:sz w:val="20"/>
          <w:szCs w:val="20"/>
        </w:rPr>
        <w:t xml:space="preserve"> is like “reverse prophase?”</w:t>
      </w:r>
    </w:p>
    <w:p w:rsidR="001C7BAE" w:rsidRDefault="001C7BAE" w:rsidP="001C7BAE">
      <w:pPr>
        <w:spacing w:after="0" w:line="240" w:lineRule="auto"/>
        <w:rPr>
          <w:rFonts w:ascii="Arial" w:hAnsi="Arial" w:cs="Arial"/>
          <w:sz w:val="20"/>
          <w:szCs w:val="20"/>
        </w:rPr>
      </w:pPr>
    </w:p>
    <w:p w:rsidR="00636A0C" w:rsidRPr="00636A0C" w:rsidRDefault="00636A0C" w:rsidP="001C7BAE">
      <w:pPr>
        <w:spacing w:after="0" w:line="240" w:lineRule="auto"/>
        <w:rPr>
          <w:rFonts w:ascii="Arial" w:hAnsi="Arial" w:cs="Arial"/>
          <w:color w:val="FF0000"/>
          <w:sz w:val="20"/>
          <w:szCs w:val="20"/>
        </w:rPr>
      </w:pPr>
      <w:r>
        <w:rPr>
          <w:rFonts w:ascii="Arial" w:hAnsi="Arial" w:cs="Arial"/>
          <w:color w:val="FF0000"/>
          <w:sz w:val="20"/>
          <w:szCs w:val="20"/>
        </w:rPr>
        <w:t xml:space="preserve">In this phase of mitosis, the cell is ending division, whereas the cell is preparing for division during prophase.  During prophase the spindle forms, and during </w:t>
      </w:r>
      <w:proofErr w:type="spellStart"/>
      <w:r>
        <w:rPr>
          <w:rFonts w:ascii="Arial" w:hAnsi="Arial" w:cs="Arial"/>
          <w:color w:val="FF0000"/>
          <w:sz w:val="20"/>
          <w:szCs w:val="20"/>
        </w:rPr>
        <w:t>telophase</w:t>
      </w:r>
      <w:proofErr w:type="spellEnd"/>
      <w:r>
        <w:rPr>
          <w:rFonts w:ascii="Arial" w:hAnsi="Arial" w:cs="Arial"/>
          <w:color w:val="FF0000"/>
          <w:sz w:val="20"/>
          <w:szCs w:val="20"/>
        </w:rPr>
        <w:t xml:space="preserve"> the spindle breaks down.  During prophas</w:t>
      </w:r>
      <w:r w:rsidR="005849A6">
        <w:rPr>
          <w:rFonts w:ascii="Arial" w:hAnsi="Arial" w:cs="Arial"/>
          <w:color w:val="FF0000"/>
          <w:sz w:val="20"/>
          <w:szCs w:val="20"/>
        </w:rPr>
        <w:t xml:space="preserve">e </w:t>
      </w:r>
      <w:r>
        <w:rPr>
          <w:rFonts w:ascii="Arial" w:hAnsi="Arial" w:cs="Arial"/>
          <w:color w:val="FF0000"/>
          <w:sz w:val="20"/>
          <w:szCs w:val="20"/>
        </w:rPr>
        <w:t xml:space="preserve">the chromatin coils into chromosomes, and during </w:t>
      </w:r>
      <w:proofErr w:type="spellStart"/>
      <w:r>
        <w:rPr>
          <w:rFonts w:ascii="Arial" w:hAnsi="Arial" w:cs="Arial"/>
          <w:color w:val="FF0000"/>
          <w:sz w:val="20"/>
          <w:szCs w:val="20"/>
        </w:rPr>
        <w:t>telophase</w:t>
      </w:r>
      <w:proofErr w:type="spellEnd"/>
      <w:r>
        <w:rPr>
          <w:rFonts w:ascii="Arial" w:hAnsi="Arial" w:cs="Arial"/>
          <w:color w:val="FF0000"/>
          <w:sz w:val="20"/>
          <w:szCs w:val="20"/>
        </w:rPr>
        <w:t xml:space="preserve"> the chromosomes uncoil into </w:t>
      </w:r>
      <w:r w:rsidR="005849A6">
        <w:rPr>
          <w:rFonts w:ascii="Arial" w:hAnsi="Arial" w:cs="Arial"/>
          <w:color w:val="FF0000"/>
          <w:sz w:val="20"/>
          <w:szCs w:val="20"/>
        </w:rPr>
        <w:t xml:space="preserve">chromatin.  During prophase the nuclear membrane and nucleolus break down, and during </w:t>
      </w:r>
      <w:proofErr w:type="spellStart"/>
      <w:r w:rsidR="005849A6">
        <w:rPr>
          <w:rFonts w:ascii="Arial" w:hAnsi="Arial" w:cs="Arial"/>
          <w:color w:val="FF0000"/>
          <w:sz w:val="20"/>
          <w:szCs w:val="20"/>
        </w:rPr>
        <w:t>telophase</w:t>
      </w:r>
      <w:proofErr w:type="spellEnd"/>
      <w:r w:rsidR="005849A6">
        <w:rPr>
          <w:rFonts w:ascii="Arial" w:hAnsi="Arial" w:cs="Arial"/>
          <w:color w:val="FF0000"/>
          <w:sz w:val="20"/>
          <w:szCs w:val="20"/>
        </w:rPr>
        <w:t>, two nuclear membranes and nucleoli form around the daughter cell DNA.</w:t>
      </w:r>
    </w:p>
    <w:p w:rsidR="001C7BAE" w:rsidRP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Why do scientists believe that </w:t>
      </w:r>
      <w:proofErr w:type="spellStart"/>
      <w:r>
        <w:rPr>
          <w:rFonts w:ascii="Arial" w:hAnsi="Arial" w:cs="Arial"/>
          <w:sz w:val="20"/>
          <w:szCs w:val="20"/>
        </w:rPr>
        <w:t>centrioles</w:t>
      </w:r>
      <w:proofErr w:type="spellEnd"/>
      <w:r>
        <w:rPr>
          <w:rFonts w:ascii="Arial" w:hAnsi="Arial" w:cs="Arial"/>
          <w:sz w:val="20"/>
          <w:szCs w:val="20"/>
        </w:rPr>
        <w:t xml:space="preserve"> (i.e. the “</w:t>
      </w:r>
      <w:proofErr w:type="spellStart"/>
      <w:r>
        <w:rPr>
          <w:rFonts w:ascii="Arial" w:hAnsi="Arial" w:cs="Arial"/>
          <w:sz w:val="20"/>
          <w:szCs w:val="20"/>
        </w:rPr>
        <w:t>churro</w:t>
      </w:r>
      <w:proofErr w:type="spellEnd"/>
      <w:r>
        <w:rPr>
          <w:rFonts w:ascii="Arial" w:hAnsi="Arial" w:cs="Arial"/>
          <w:sz w:val="20"/>
          <w:szCs w:val="20"/>
        </w:rPr>
        <w:t xml:space="preserve">-shaped” structures found inside the </w:t>
      </w:r>
      <w:proofErr w:type="spellStart"/>
      <w:r>
        <w:rPr>
          <w:rFonts w:ascii="Arial" w:hAnsi="Arial" w:cs="Arial"/>
          <w:sz w:val="20"/>
          <w:szCs w:val="20"/>
        </w:rPr>
        <w:t>centrosome</w:t>
      </w:r>
      <w:proofErr w:type="spellEnd"/>
      <w:r>
        <w:rPr>
          <w:rFonts w:ascii="Arial" w:hAnsi="Arial" w:cs="Arial"/>
          <w:sz w:val="20"/>
          <w:szCs w:val="20"/>
        </w:rPr>
        <w:t xml:space="preserve">) are not directly involved in the formation of the mitotic spindle? (Instead, the “sun-like” structure surrounding the </w:t>
      </w:r>
      <w:proofErr w:type="spellStart"/>
      <w:r>
        <w:rPr>
          <w:rFonts w:ascii="Arial" w:hAnsi="Arial" w:cs="Arial"/>
          <w:sz w:val="20"/>
          <w:szCs w:val="20"/>
        </w:rPr>
        <w:t>centrioles</w:t>
      </w:r>
      <w:proofErr w:type="spellEnd"/>
      <w:r>
        <w:rPr>
          <w:rFonts w:ascii="Arial" w:hAnsi="Arial" w:cs="Arial"/>
          <w:sz w:val="20"/>
          <w:szCs w:val="20"/>
        </w:rPr>
        <w:t xml:space="preserve"> called the </w:t>
      </w:r>
      <w:proofErr w:type="spellStart"/>
      <w:r>
        <w:rPr>
          <w:rFonts w:ascii="Arial" w:hAnsi="Arial" w:cs="Arial"/>
          <w:sz w:val="20"/>
          <w:szCs w:val="20"/>
        </w:rPr>
        <w:t>centrosome</w:t>
      </w:r>
      <w:proofErr w:type="spellEnd"/>
      <w:r>
        <w:rPr>
          <w:rFonts w:ascii="Arial" w:hAnsi="Arial" w:cs="Arial"/>
          <w:sz w:val="20"/>
          <w:szCs w:val="20"/>
        </w:rPr>
        <w:t xml:space="preserve"> is primarily responsible for the formation of the mitotic spindle.)</w:t>
      </w:r>
    </w:p>
    <w:p w:rsidR="001C7BAE" w:rsidRDefault="001C7BAE" w:rsidP="001C7BAE">
      <w:pPr>
        <w:spacing w:after="0" w:line="240" w:lineRule="auto"/>
        <w:rPr>
          <w:rFonts w:ascii="Arial" w:hAnsi="Arial" w:cs="Arial"/>
          <w:sz w:val="20"/>
          <w:szCs w:val="20"/>
        </w:rPr>
      </w:pPr>
    </w:p>
    <w:p w:rsidR="001C7BAE" w:rsidRPr="005849A6" w:rsidRDefault="005849A6" w:rsidP="001C7BAE">
      <w:pPr>
        <w:spacing w:after="0" w:line="240" w:lineRule="auto"/>
        <w:rPr>
          <w:rFonts w:ascii="Arial" w:hAnsi="Arial" w:cs="Arial"/>
          <w:color w:val="FF0000"/>
          <w:sz w:val="20"/>
          <w:szCs w:val="20"/>
        </w:rPr>
      </w:pPr>
      <w:proofErr w:type="spellStart"/>
      <w:r>
        <w:rPr>
          <w:rFonts w:ascii="Arial" w:hAnsi="Arial" w:cs="Arial"/>
          <w:color w:val="FF0000"/>
          <w:sz w:val="20"/>
          <w:szCs w:val="20"/>
        </w:rPr>
        <w:t>Centrioles</w:t>
      </w:r>
      <w:proofErr w:type="spellEnd"/>
      <w:r>
        <w:rPr>
          <w:rFonts w:ascii="Arial" w:hAnsi="Arial" w:cs="Arial"/>
          <w:color w:val="FF0000"/>
          <w:sz w:val="20"/>
          <w:szCs w:val="20"/>
        </w:rPr>
        <w:t xml:space="preserve"> are only found in animal cells, but the mitotic spindle forms in both plant and animal cells.  The </w:t>
      </w:r>
      <w:proofErr w:type="spellStart"/>
      <w:r>
        <w:rPr>
          <w:rFonts w:ascii="Arial" w:hAnsi="Arial" w:cs="Arial"/>
          <w:color w:val="FF0000"/>
          <w:sz w:val="20"/>
          <w:szCs w:val="20"/>
        </w:rPr>
        <w:t>centrosome</w:t>
      </w:r>
      <w:proofErr w:type="spellEnd"/>
      <w:r>
        <w:rPr>
          <w:rFonts w:ascii="Arial" w:hAnsi="Arial" w:cs="Arial"/>
          <w:color w:val="FF0000"/>
          <w:sz w:val="20"/>
          <w:szCs w:val="20"/>
        </w:rPr>
        <w:t xml:space="preserve"> is found in both animal and plant cells, so scientists think that it plays a more direct role in the creation of the spindle. </w:t>
      </w:r>
    </w:p>
    <w:p w:rsidR="001C7BAE" w:rsidRP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the main purpose of mitosis in eukaryotic single-celled organisms (ex: </w:t>
      </w:r>
      <w:proofErr w:type="spellStart"/>
      <w:r>
        <w:rPr>
          <w:rFonts w:ascii="Arial" w:hAnsi="Arial" w:cs="Arial"/>
          <w:sz w:val="20"/>
          <w:szCs w:val="20"/>
        </w:rPr>
        <w:t>protists</w:t>
      </w:r>
      <w:proofErr w:type="spellEnd"/>
      <w:r>
        <w:rPr>
          <w:rFonts w:ascii="Arial" w:hAnsi="Arial" w:cs="Arial"/>
          <w:sz w:val="20"/>
          <w:szCs w:val="20"/>
        </w:rPr>
        <w:t xml:space="preserve"> like amoebas)?  How is this process different from binary fission in prokaryotic cells (ex: bacteria)?</w:t>
      </w:r>
    </w:p>
    <w:p w:rsidR="001C7BAE" w:rsidRDefault="001C7BAE" w:rsidP="001C7BAE">
      <w:pPr>
        <w:spacing w:after="0" w:line="240" w:lineRule="auto"/>
        <w:rPr>
          <w:rFonts w:ascii="Arial" w:hAnsi="Arial" w:cs="Arial"/>
          <w:sz w:val="20"/>
          <w:szCs w:val="20"/>
        </w:rPr>
      </w:pPr>
    </w:p>
    <w:p w:rsidR="001C7BAE" w:rsidRPr="00BF64FE" w:rsidRDefault="005849A6" w:rsidP="001C7BAE">
      <w:pPr>
        <w:spacing w:after="0" w:line="240" w:lineRule="auto"/>
        <w:rPr>
          <w:rFonts w:ascii="Arial" w:hAnsi="Arial" w:cs="Arial"/>
          <w:color w:val="FF0000"/>
          <w:sz w:val="20"/>
          <w:szCs w:val="20"/>
        </w:rPr>
      </w:pPr>
      <w:r>
        <w:rPr>
          <w:rFonts w:ascii="Arial" w:hAnsi="Arial" w:cs="Arial"/>
          <w:color w:val="FF0000"/>
          <w:sz w:val="20"/>
          <w:szCs w:val="20"/>
        </w:rPr>
        <w:t xml:space="preserve">Mitosis is </w:t>
      </w:r>
      <w:r w:rsidR="00BF64FE">
        <w:rPr>
          <w:rFonts w:ascii="Arial" w:hAnsi="Arial" w:cs="Arial"/>
          <w:color w:val="FF0000"/>
          <w:sz w:val="20"/>
          <w:szCs w:val="20"/>
        </w:rPr>
        <w:t>used for reproduction in eukaryotic single-celled organisms.  Binary fission is the process used for reproduction in prokaryotic organisms, but it is much simpler than mitosis because there is less DNA in a prokaryotic cell.  In binary fission, DNA does not need to coil into chromosomes.  Instead the single, circular loop of DNA is copied and the cell splits so that each daughter cell contains one loop of DNA.  There is no mitotic spindle needed for this process.</w:t>
      </w:r>
    </w:p>
    <w:p w:rsidR="001C7BAE" w:rsidRP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are the purposes of mitosis in eukaryotic </w:t>
      </w:r>
      <w:proofErr w:type="spellStart"/>
      <w:r>
        <w:rPr>
          <w:rFonts w:ascii="Arial" w:hAnsi="Arial" w:cs="Arial"/>
          <w:sz w:val="20"/>
          <w:szCs w:val="20"/>
        </w:rPr>
        <w:t>multicellular</w:t>
      </w:r>
      <w:proofErr w:type="spellEnd"/>
      <w:r>
        <w:rPr>
          <w:rFonts w:ascii="Arial" w:hAnsi="Arial" w:cs="Arial"/>
          <w:sz w:val="20"/>
          <w:szCs w:val="20"/>
        </w:rPr>
        <w:t xml:space="preserve"> organisms (ex: plants and animals)?</w:t>
      </w:r>
    </w:p>
    <w:p w:rsidR="001C7BAE" w:rsidRDefault="001C7BAE" w:rsidP="001C7BAE">
      <w:pPr>
        <w:spacing w:after="0" w:line="240" w:lineRule="auto"/>
        <w:rPr>
          <w:rFonts w:ascii="Arial" w:hAnsi="Arial" w:cs="Arial"/>
          <w:sz w:val="20"/>
          <w:szCs w:val="20"/>
        </w:rPr>
      </w:pPr>
    </w:p>
    <w:p w:rsidR="001C7BAE" w:rsidRPr="00BF64FE" w:rsidRDefault="00BF64FE" w:rsidP="001C7BAE">
      <w:pPr>
        <w:spacing w:after="0" w:line="240" w:lineRule="auto"/>
        <w:rPr>
          <w:rFonts w:ascii="Arial" w:hAnsi="Arial" w:cs="Arial"/>
          <w:color w:val="FF0000"/>
          <w:sz w:val="20"/>
          <w:szCs w:val="20"/>
        </w:rPr>
      </w:pPr>
      <w:r>
        <w:rPr>
          <w:rFonts w:ascii="Arial" w:hAnsi="Arial" w:cs="Arial"/>
          <w:color w:val="FF0000"/>
          <w:sz w:val="20"/>
          <w:szCs w:val="20"/>
        </w:rPr>
        <w:t xml:space="preserve">In </w:t>
      </w:r>
      <w:proofErr w:type="spellStart"/>
      <w:r>
        <w:rPr>
          <w:rFonts w:ascii="Arial" w:hAnsi="Arial" w:cs="Arial"/>
          <w:color w:val="FF0000"/>
          <w:sz w:val="20"/>
          <w:szCs w:val="20"/>
        </w:rPr>
        <w:t>multicellular</w:t>
      </w:r>
      <w:proofErr w:type="spellEnd"/>
      <w:r>
        <w:rPr>
          <w:rFonts w:ascii="Arial" w:hAnsi="Arial" w:cs="Arial"/>
          <w:color w:val="FF0000"/>
          <w:sz w:val="20"/>
          <w:szCs w:val="20"/>
        </w:rPr>
        <w:t xml:space="preserve"> organisms, mitosis is used for repair of damaged cells and growth. </w:t>
      </w:r>
    </w:p>
    <w:p w:rsidR="001C7BAE" w:rsidRPr="001C7BAE" w:rsidRDefault="001C7BAE" w:rsidP="001C7BAE">
      <w:pPr>
        <w:spacing w:after="0" w:line="240" w:lineRule="auto"/>
        <w:rPr>
          <w:rFonts w:ascii="Arial" w:hAnsi="Arial" w:cs="Arial"/>
          <w:sz w:val="20"/>
          <w:szCs w:val="20"/>
        </w:rPr>
      </w:pPr>
    </w:p>
    <w:p w:rsidR="001C7BAE"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purpose of meiosis?</w:t>
      </w:r>
    </w:p>
    <w:p w:rsidR="003232F3" w:rsidRDefault="003232F3" w:rsidP="003232F3">
      <w:pPr>
        <w:spacing w:after="0" w:line="240" w:lineRule="auto"/>
        <w:rPr>
          <w:rFonts w:ascii="Arial" w:hAnsi="Arial" w:cs="Arial"/>
          <w:sz w:val="20"/>
          <w:szCs w:val="20"/>
        </w:rPr>
      </w:pPr>
    </w:p>
    <w:p w:rsidR="003232F3" w:rsidRPr="00BF64FE" w:rsidRDefault="00BF64FE" w:rsidP="003232F3">
      <w:pPr>
        <w:spacing w:after="0" w:line="240" w:lineRule="auto"/>
        <w:rPr>
          <w:rFonts w:ascii="Arial" w:hAnsi="Arial" w:cs="Arial"/>
          <w:color w:val="FF0000"/>
          <w:sz w:val="20"/>
          <w:szCs w:val="20"/>
        </w:rPr>
      </w:pPr>
      <w:r>
        <w:rPr>
          <w:rFonts w:ascii="Arial" w:hAnsi="Arial" w:cs="Arial"/>
          <w:color w:val="FF0000"/>
          <w:sz w:val="20"/>
          <w:szCs w:val="20"/>
        </w:rPr>
        <w:t>Meiosis is used to create sex cells (gametes), each with 23 chromosomes.  The female gamete (egg) meets with the male gamete (sperm) during sexual reproduction.</w:t>
      </w:r>
    </w:p>
    <w:p w:rsidR="003232F3" w:rsidRPr="003232F3" w:rsidRDefault="003232F3" w:rsidP="003232F3">
      <w:pPr>
        <w:spacing w:after="0" w:line="240" w:lineRule="auto"/>
        <w:rPr>
          <w:rFonts w:ascii="Arial" w:hAnsi="Arial" w:cs="Arial"/>
          <w:sz w:val="20"/>
          <w:szCs w:val="20"/>
        </w:rPr>
      </w:pPr>
    </w:p>
    <w:p w:rsidR="003232F3"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A blood cell in a chicken contains 78 chromosomes.  How many chromosomes will a chicken sperm cell contain?</w:t>
      </w:r>
    </w:p>
    <w:p w:rsidR="003232F3" w:rsidRDefault="003232F3" w:rsidP="003232F3">
      <w:pPr>
        <w:spacing w:after="0" w:line="240" w:lineRule="auto"/>
        <w:rPr>
          <w:rFonts w:ascii="Arial" w:hAnsi="Arial" w:cs="Arial"/>
          <w:sz w:val="20"/>
          <w:szCs w:val="20"/>
        </w:rPr>
      </w:pPr>
    </w:p>
    <w:p w:rsidR="003232F3" w:rsidRPr="00F26FA6" w:rsidRDefault="00F26FA6" w:rsidP="003232F3">
      <w:pPr>
        <w:spacing w:after="0" w:line="240" w:lineRule="auto"/>
        <w:rPr>
          <w:rFonts w:ascii="Arial" w:hAnsi="Arial" w:cs="Arial"/>
          <w:color w:val="FF0000"/>
          <w:sz w:val="20"/>
          <w:szCs w:val="20"/>
        </w:rPr>
      </w:pPr>
      <w:r>
        <w:rPr>
          <w:rFonts w:ascii="Arial" w:hAnsi="Arial" w:cs="Arial"/>
          <w:color w:val="FF0000"/>
          <w:sz w:val="20"/>
          <w:szCs w:val="20"/>
        </w:rPr>
        <w:t xml:space="preserve">A chicken sperm cell will contain </w:t>
      </w:r>
      <w:r w:rsidR="004B1856">
        <w:rPr>
          <w:rFonts w:ascii="Arial" w:hAnsi="Arial" w:cs="Arial"/>
          <w:color w:val="FF0000"/>
          <w:sz w:val="20"/>
          <w:szCs w:val="20"/>
        </w:rPr>
        <w:t xml:space="preserve">39 chromosomes (half the chromosomes found in a normal body cell). </w:t>
      </w:r>
    </w:p>
    <w:p w:rsidR="003232F3" w:rsidRPr="003232F3" w:rsidRDefault="003232F3" w:rsidP="003232F3">
      <w:pPr>
        <w:spacing w:after="0" w:line="240" w:lineRule="auto"/>
        <w:rPr>
          <w:rFonts w:ascii="Arial" w:hAnsi="Arial" w:cs="Arial"/>
          <w:sz w:val="20"/>
          <w:szCs w:val="20"/>
        </w:rPr>
      </w:pPr>
    </w:p>
    <w:p w:rsidR="003232F3"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An egg cell in a cow contains 30 chromosomes.  How many chromosomes will a cow nerve cell contain?</w:t>
      </w:r>
    </w:p>
    <w:p w:rsidR="003232F3" w:rsidRDefault="003232F3" w:rsidP="003232F3">
      <w:pPr>
        <w:spacing w:after="0" w:line="240" w:lineRule="auto"/>
        <w:rPr>
          <w:rFonts w:ascii="Arial" w:hAnsi="Arial" w:cs="Arial"/>
          <w:sz w:val="20"/>
          <w:szCs w:val="20"/>
        </w:rPr>
      </w:pPr>
    </w:p>
    <w:p w:rsidR="003232F3" w:rsidRPr="004B1856" w:rsidRDefault="004B1856" w:rsidP="003232F3">
      <w:pPr>
        <w:spacing w:after="0" w:line="240" w:lineRule="auto"/>
        <w:rPr>
          <w:rFonts w:ascii="Arial" w:hAnsi="Arial" w:cs="Arial"/>
          <w:color w:val="FF0000"/>
          <w:sz w:val="20"/>
          <w:szCs w:val="20"/>
        </w:rPr>
      </w:pPr>
      <w:r>
        <w:rPr>
          <w:rFonts w:ascii="Arial" w:hAnsi="Arial" w:cs="Arial"/>
          <w:color w:val="FF0000"/>
          <w:sz w:val="20"/>
          <w:szCs w:val="20"/>
        </w:rPr>
        <w:t>A nerve cell (a type of body cell) will contain 60 chromosomes (twice the chromosomes found in a sex cell).</w:t>
      </w:r>
    </w:p>
    <w:p w:rsidR="00A46898" w:rsidRDefault="00A46898" w:rsidP="003232F3">
      <w:pPr>
        <w:spacing w:after="0" w:line="240" w:lineRule="auto"/>
        <w:rPr>
          <w:rFonts w:ascii="Arial" w:hAnsi="Arial" w:cs="Arial"/>
          <w:sz w:val="20"/>
          <w:szCs w:val="20"/>
        </w:rPr>
      </w:pPr>
    </w:p>
    <w:p w:rsidR="003232F3" w:rsidRDefault="003232F3" w:rsidP="003232F3">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In what organ does meiosis (aka </w:t>
      </w:r>
      <w:proofErr w:type="spellStart"/>
      <w:r>
        <w:rPr>
          <w:rFonts w:ascii="Arial" w:hAnsi="Arial" w:cs="Arial"/>
          <w:sz w:val="20"/>
          <w:szCs w:val="20"/>
        </w:rPr>
        <w:t>oogenesis</w:t>
      </w:r>
      <w:proofErr w:type="spellEnd"/>
      <w:r>
        <w:rPr>
          <w:rFonts w:ascii="Arial" w:hAnsi="Arial" w:cs="Arial"/>
          <w:sz w:val="20"/>
          <w:szCs w:val="20"/>
        </w:rPr>
        <w:t>) in human females occur?</w:t>
      </w:r>
    </w:p>
    <w:p w:rsidR="003232F3" w:rsidRDefault="003232F3" w:rsidP="003232F3">
      <w:pPr>
        <w:spacing w:after="0" w:line="240" w:lineRule="auto"/>
        <w:rPr>
          <w:rFonts w:ascii="Arial" w:hAnsi="Arial" w:cs="Arial"/>
          <w:sz w:val="20"/>
          <w:szCs w:val="20"/>
        </w:rPr>
      </w:pPr>
    </w:p>
    <w:p w:rsidR="003232F3" w:rsidRPr="004B1856" w:rsidRDefault="004B1856" w:rsidP="003232F3">
      <w:pPr>
        <w:spacing w:after="0" w:line="240" w:lineRule="auto"/>
        <w:rPr>
          <w:rFonts w:ascii="Arial" w:hAnsi="Arial" w:cs="Arial"/>
          <w:color w:val="FF0000"/>
          <w:sz w:val="20"/>
          <w:szCs w:val="20"/>
        </w:rPr>
      </w:pPr>
      <w:proofErr w:type="gramStart"/>
      <w:r>
        <w:rPr>
          <w:rFonts w:ascii="Arial" w:hAnsi="Arial" w:cs="Arial"/>
          <w:color w:val="FF0000"/>
          <w:sz w:val="20"/>
          <w:szCs w:val="20"/>
        </w:rPr>
        <w:t>The ovaries.</w:t>
      </w:r>
      <w:proofErr w:type="gramEnd"/>
      <w:r>
        <w:rPr>
          <w:rFonts w:ascii="Arial" w:hAnsi="Arial" w:cs="Arial"/>
          <w:color w:val="FF0000"/>
          <w:sz w:val="20"/>
          <w:szCs w:val="20"/>
        </w:rPr>
        <w:t xml:space="preserve"> </w:t>
      </w:r>
    </w:p>
    <w:p w:rsidR="00A46898" w:rsidRPr="003232F3" w:rsidRDefault="00A46898" w:rsidP="003232F3">
      <w:pPr>
        <w:spacing w:after="0" w:line="240" w:lineRule="auto"/>
        <w:rPr>
          <w:rFonts w:ascii="Arial" w:hAnsi="Arial" w:cs="Arial"/>
          <w:sz w:val="20"/>
          <w:szCs w:val="20"/>
        </w:rPr>
      </w:pPr>
    </w:p>
    <w:p w:rsidR="003232F3" w:rsidRDefault="003232F3" w:rsidP="003232F3">
      <w:pPr>
        <w:pStyle w:val="ListParagraph"/>
        <w:numPr>
          <w:ilvl w:val="0"/>
          <w:numId w:val="3"/>
        </w:numPr>
        <w:spacing w:after="0" w:line="240" w:lineRule="auto"/>
        <w:rPr>
          <w:rFonts w:ascii="Arial" w:hAnsi="Arial" w:cs="Arial"/>
          <w:sz w:val="20"/>
          <w:szCs w:val="20"/>
        </w:rPr>
      </w:pPr>
      <w:r>
        <w:rPr>
          <w:rFonts w:ascii="Arial" w:hAnsi="Arial" w:cs="Arial"/>
          <w:sz w:val="20"/>
          <w:szCs w:val="20"/>
        </w:rPr>
        <w:t>In what organ does meiosis (aka spermatogenesis) in human males occur?</w:t>
      </w:r>
    </w:p>
    <w:p w:rsidR="003232F3" w:rsidRDefault="003232F3" w:rsidP="003232F3">
      <w:pPr>
        <w:spacing w:after="0" w:line="240" w:lineRule="auto"/>
        <w:rPr>
          <w:rFonts w:ascii="Arial" w:hAnsi="Arial" w:cs="Arial"/>
          <w:sz w:val="20"/>
          <w:szCs w:val="20"/>
        </w:rPr>
      </w:pPr>
    </w:p>
    <w:p w:rsidR="00A46898" w:rsidRPr="004B1856" w:rsidRDefault="004B1856" w:rsidP="003232F3">
      <w:pPr>
        <w:spacing w:after="0" w:line="240" w:lineRule="auto"/>
        <w:rPr>
          <w:rFonts w:ascii="Arial" w:hAnsi="Arial" w:cs="Arial"/>
          <w:color w:val="FF0000"/>
          <w:sz w:val="20"/>
          <w:szCs w:val="20"/>
        </w:rPr>
      </w:pPr>
      <w:proofErr w:type="gramStart"/>
      <w:r>
        <w:rPr>
          <w:rFonts w:ascii="Arial" w:hAnsi="Arial" w:cs="Arial"/>
          <w:color w:val="FF0000"/>
          <w:sz w:val="20"/>
          <w:szCs w:val="20"/>
        </w:rPr>
        <w:t>The testes.</w:t>
      </w:r>
      <w:proofErr w:type="gramEnd"/>
      <w:r>
        <w:rPr>
          <w:rFonts w:ascii="Arial" w:hAnsi="Arial" w:cs="Arial"/>
          <w:color w:val="FF0000"/>
          <w:sz w:val="20"/>
          <w:szCs w:val="20"/>
        </w:rPr>
        <w:t xml:space="preserve"> </w:t>
      </w:r>
    </w:p>
    <w:p w:rsidR="00A46898" w:rsidRDefault="00A46898" w:rsidP="003232F3">
      <w:pPr>
        <w:spacing w:after="0" w:line="240" w:lineRule="auto"/>
        <w:rPr>
          <w:rFonts w:ascii="Arial" w:hAnsi="Arial" w:cs="Arial"/>
          <w:sz w:val="20"/>
          <w:szCs w:val="20"/>
        </w:rPr>
      </w:pP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How are </w:t>
      </w:r>
      <w:proofErr w:type="spellStart"/>
      <w:r>
        <w:rPr>
          <w:rFonts w:ascii="Arial" w:hAnsi="Arial" w:cs="Arial"/>
          <w:sz w:val="20"/>
          <w:szCs w:val="20"/>
        </w:rPr>
        <w:t>oogenesis</w:t>
      </w:r>
      <w:proofErr w:type="spellEnd"/>
      <w:r>
        <w:rPr>
          <w:rFonts w:ascii="Arial" w:hAnsi="Arial" w:cs="Arial"/>
          <w:sz w:val="20"/>
          <w:szCs w:val="20"/>
        </w:rPr>
        <w:t xml:space="preserve"> and spermatogenesis different?</w:t>
      </w:r>
    </w:p>
    <w:p w:rsidR="00A46898" w:rsidRDefault="00A46898" w:rsidP="00A46898">
      <w:pPr>
        <w:spacing w:after="0" w:line="240" w:lineRule="auto"/>
        <w:rPr>
          <w:rFonts w:ascii="Arial" w:hAnsi="Arial" w:cs="Arial"/>
          <w:sz w:val="20"/>
          <w:szCs w:val="20"/>
        </w:rPr>
      </w:pPr>
    </w:p>
    <w:p w:rsidR="00A46898" w:rsidRPr="00A46898" w:rsidRDefault="004B1856" w:rsidP="00A46898">
      <w:pPr>
        <w:spacing w:after="0" w:line="240" w:lineRule="auto"/>
        <w:rPr>
          <w:rFonts w:ascii="Arial" w:hAnsi="Arial" w:cs="Arial"/>
          <w:sz w:val="20"/>
          <w:szCs w:val="20"/>
        </w:rPr>
      </w:pPr>
      <w:proofErr w:type="spellStart"/>
      <w:r>
        <w:rPr>
          <w:rFonts w:ascii="Arial" w:hAnsi="Arial" w:cs="Arial"/>
          <w:color w:val="FF0000"/>
          <w:sz w:val="20"/>
          <w:szCs w:val="20"/>
        </w:rPr>
        <w:t>Oogenesis</w:t>
      </w:r>
      <w:proofErr w:type="spellEnd"/>
      <w:r>
        <w:rPr>
          <w:rFonts w:ascii="Arial" w:hAnsi="Arial" w:cs="Arial"/>
          <w:color w:val="FF0000"/>
          <w:sz w:val="20"/>
          <w:szCs w:val="20"/>
        </w:rPr>
        <w:t xml:space="preserve"> produces one functional egg cell and three polar bodies that will later disintegrate and die.  Spermatogenesis produces four functional sperm cells. </w:t>
      </w:r>
      <w:r w:rsidR="00A46898">
        <w:rPr>
          <w:rFonts w:ascii="Arial" w:hAnsi="Arial" w:cs="Arial"/>
          <w:sz w:val="20"/>
          <w:szCs w:val="20"/>
        </w:rPr>
        <w:br/>
      </w: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Why are three polar bodies and only one functional egg cell created during </w:t>
      </w:r>
      <w:proofErr w:type="spellStart"/>
      <w:r>
        <w:rPr>
          <w:rFonts w:ascii="Arial" w:hAnsi="Arial" w:cs="Arial"/>
          <w:sz w:val="20"/>
          <w:szCs w:val="20"/>
        </w:rPr>
        <w:t>oogenesis</w:t>
      </w:r>
      <w:proofErr w:type="spellEnd"/>
      <w:r>
        <w:rPr>
          <w:rFonts w:ascii="Arial" w:hAnsi="Arial" w:cs="Arial"/>
          <w:sz w:val="20"/>
          <w:szCs w:val="20"/>
        </w:rPr>
        <w:t>?</w:t>
      </w:r>
    </w:p>
    <w:p w:rsidR="00A46898" w:rsidRDefault="00A46898" w:rsidP="00A46898">
      <w:pPr>
        <w:spacing w:after="0" w:line="240" w:lineRule="auto"/>
        <w:rPr>
          <w:rFonts w:ascii="Arial" w:hAnsi="Arial" w:cs="Arial"/>
          <w:sz w:val="20"/>
          <w:szCs w:val="20"/>
        </w:rPr>
      </w:pPr>
    </w:p>
    <w:p w:rsidR="00A46898" w:rsidRPr="0079341F" w:rsidRDefault="0079341F" w:rsidP="00A46898">
      <w:pPr>
        <w:spacing w:after="0" w:line="240" w:lineRule="auto"/>
        <w:rPr>
          <w:rFonts w:ascii="Arial" w:hAnsi="Arial" w:cs="Arial"/>
          <w:color w:val="FF0000"/>
          <w:sz w:val="20"/>
          <w:szCs w:val="20"/>
        </w:rPr>
      </w:pPr>
      <w:r w:rsidRPr="0079341F">
        <w:rPr>
          <w:rFonts w:ascii="Arial" w:hAnsi="Arial" w:cs="Arial"/>
          <w:color w:val="FF0000"/>
          <w:sz w:val="20"/>
          <w:szCs w:val="20"/>
        </w:rPr>
        <w:t>The egg cell has more cytoplasm and organelles than the three polar bodies so that it can bring enough nutrients to the zygote (fertilized egg)</w:t>
      </w:r>
      <w:r>
        <w:rPr>
          <w:rFonts w:ascii="Arial" w:hAnsi="Arial" w:cs="Arial"/>
          <w:color w:val="FF0000"/>
          <w:sz w:val="20"/>
          <w:szCs w:val="20"/>
        </w:rPr>
        <w:t xml:space="preserve">.  (Note: </w:t>
      </w:r>
      <w:proofErr w:type="spellStart"/>
      <w:r>
        <w:rPr>
          <w:rFonts w:ascii="Arial" w:hAnsi="Arial" w:cs="Arial"/>
          <w:color w:val="FF0000"/>
          <w:sz w:val="20"/>
          <w:szCs w:val="20"/>
        </w:rPr>
        <w:t>Cytokinesis</w:t>
      </w:r>
      <w:proofErr w:type="spellEnd"/>
      <w:r>
        <w:rPr>
          <w:rFonts w:ascii="Arial" w:hAnsi="Arial" w:cs="Arial"/>
          <w:color w:val="FF0000"/>
          <w:sz w:val="20"/>
          <w:szCs w:val="20"/>
        </w:rPr>
        <w:t xml:space="preserve"> must occur unevenly during meiosis I and meiosis II to create an egg with a much higher amount of cytoplasm than the three polar bodies.)</w:t>
      </w:r>
    </w:p>
    <w:p w:rsidR="00A46898" w:rsidRPr="00A46898" w:rsidRDefault="00A46898" w:rsidP="00A46898">
      <w:pPr>
        <w:spacing w:after="0" w:line="240" w:lineRule="auto"/>
        <w:rPr>
          <w:rFonts w:ascii="Arial" w:hAnsi="Arial" w:cs="Arial"/>
          <w:sz w:val="20"/>
          <w:szCs w:val="20"/>
        </w:rPr>
      </w:pPr>
    </w:p>
    <w:p w:rsidR="003232F3"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When during meiosis does crossing over occur?  What happens during crossing over?</w:t>
      </w:r>
    </w:p>
    <w:p w:rsidR="00A46898" w:rsidRDefault="00A46898" w:rsidP="00A46898">
      <w:pPr>
        <w:spacing w:after="0" w:line="240" w:lineRule="auto"/>
        <w:rPr>
          <w:rFonts w:ascii="Arial" w:hAnsi="Arial" w:cs="Arial"/>
          <w:sz w:val="20"/>
          <w:szCs w:val="20"/>
        </w:rPr>
      </w:pPr>
    </w:p>
    <w:p w:rsidR="00A46898" w:rsidRPr="0079341F" w:rsidRDefault="0079341F" w:rsidP="00A46898">
      <w:pPr>
        <w:spacing w:after="0" w:line="240" w:lineRule="auto"/>
        <w:rPr>
          <w:rFonts w:ascii="Arial" w:hAnsi="Arial" w:cs="Arial"/>
          <w:color w:val="FF0000"/>
          <w:sz w:val="20"/>
          <w:szCs w:val="20"/>
        </w:rPr>
      </w:pPr>
      <w:r>
        <w:rPr>
          <w:rFonts w:ascii="Arial" w:hAnsi="Arial" w:cs="Arial"/>
          <w:color w:val="FF0000"/>
          <w:sz w:val="20"/>
          <w:szCs w:val="20"/>
        </w:rPr>
        <w:t xml:space="preserve">Crossing over occurs during prophase I of meiosis.  Pairs of homologous chromosomes exchange sections of DNA.  Homologous chromosomes are pairs of chromosomes with the same types of genes (ex: eye color gene) in the same places. </w:t>
      </w:r>
    </w:p>
    <w:p w:rsidR="00A46898" w:rsidRPr="00A46898" w:rsidRDefault="00A46898" w:rsidP="00A46898">
      <w:pPr>
        <w:spacing w:after="0" w:line="240" w:lineRule="auto"/>
        <w:rPr>
          <w:rFonts w:ascii="Arial" w:hAnsi="Arial" w:cs="Arial"/>
          <w:sz w:val="20"/>
          <w:szCs w:val="20"/>
        </w:rPr>
      </w:pPr>
    </w:p>
    <w:p w:rsidR="00A46898" w:rsidRP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purpose of crossing over?</w:t>
      </w:r>
    </w:p>
    <w:p w:rsidR="003232F3" w:rsidRDefault="0079341F" w:rsidP="0079341F">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5056505</wp:posOffset>
            </wp:positionH>
            <wp:positionV relativeFrom="margin">
              <wp:posOffset>5443220</wp:posOffset>
            </wp:positionV>
            <wp:extent cx="1818005" cy="1914525"/>
            <wp:effectExtent l="1905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818005" cy="1914525"/>
                    </a:xfrm>
                    <a:prstGeom prst="rect">
                      <a:avLst/>
                    </a:prstGeom>
                    <a:noFill/>
                    <a:ln w="9525">
                      <a:noFill/>
                      <a:miter lim="800000"/>
                      <a:headEnd/>
                      <a:tailEnd/>
                    </a:ln>
                  </pic:spPr>
                </pic:pic>
              </a:graphicData>
            </a:graphic>
          </wp:anchor>
        </w:drawing>
      </w:r>
    </w:p>
    <w:p w:rsidR="0079341F" w:rsidRPr="0079341F" w:rsidRDefault="0079341F" w:rsidP="0079341F">
      <w:pPr>
        <w:spacing w:after="0" w:line="240" w:lineRule="auto"/>
        <w:rPr>
          <w:rFonts w:ascii="Arial" w:hAnsi="Arial" w:cs="Arial"/>
          <w:color w:val="FF0000"/>
          <w:sz w:val="20"/>
          <w:szCs w:val="20"/>
        </w:rPr>
      </w:pPr>
      <w:r>
        <w:rPr>
          <w:rFonts w:ascii="Arial" w:hAnsi="Arial" w:cs="Arial"/>
          <w:color w:val="FF0000"/>
          <w:sz w:val="20"/>
          <w:szCs w:val="20"/>
        </w:rPr>
        <w:t xml:space="preserve">Crossing over occurs differently every time mitosis takes place, ensuring that no two sperm or eggs created by one individual are identical.  This means that no two babies created by the same parents are exactly the same (unless they are identical twins).  This is the reason why you look different from your siblings. </w:t>
      </w:r>
    </w:p>
    <w:p w:rsidR="001C7BAE" w:rsidRDefault="001C7BAE" w:rsidP="001C7BAE">
      <w:pPr>
        <w:spacing w:after="0" w:line="240" w:lineRule="auto"/>
        <w:rPr>
          <w:rFonts w:ascii="Arial" w:hAnsi="Arial" w:cs="Arial"/>
          <w:sz w:val="20"/>
          <w:szCs w:val="20"/>
        </w:rPr>
      </w:pP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a </w:t>
      </w:r>
      <w:proofErr w:type="spellStart"/>
      <w:r>
        <w:rPr>
          <w:rFonts w:ascii="Arial" w:hAnsi="Arial" w:cs="Arial"/>
          <w:sz w:val="20"/>
          <w:szCs w:val="20"/>
        </w:rPr>
        <w:t>karyotype</w:t>
      </w:r>
      <w:proofErr w:type="spellEnd"/>
      <w:r>
        <w:rPr>
          <w:rFonts w:ascii="Arial" w:hAnsi="Arial" w:cs="Arial"/>
          <w:sz w:val="20"/>
          <w:szCs w:val="20"/>
        </w:rPr>
        <w:t xml:space="preserve">?  How is the last chromosome pair shown in the </w:t>
      </w:r>
      <w:proofErr w:type="spellStart"/>
      <w:r>
        <w:rPr>
          <w:rFonts w:ascii="Arial" w:hAnsi="Arial" w:cs="Arial"/>
          <w:sz w:val="20"/>
          <w:szCs w:val="20"/>
        </w:rPr>
        <w:t>karyotype</w:t>
      </w:r>
      <w:proofErr w:type="spellEnd"/>
      <w:r>
        <w:rPr>
          <w:rFonts w:ascii="Arial" w:hAnsi="Arial" w:cs="Arial"/>
          <w:sz w:val="20"/>
          <w:szCs w:val="20"/>
        </w:rPr>
        <w:t xml:space="preserve"> to the right different from the other chromosome pairs?</w:t>
      </w:r>
    </w:p>
    <w:p w:rsidR="0079341F" w:rsidRDefault="0079341F" w:rsidP="0079341F">
      <w:pPr>
        <w:spacing w:after="0" w:line="240" w:lineRule="auto"/>
        <w:rPr>
          <w:rFonts w:ascii="Arial" w:hAnsi="Arial" w:cs="Arial"/>
          <w:sz w:val="20"/>
          <w:szCs w:val="20"/>
        </w:rPr>
      </w:pPr>
    </w:p>
    <w:p w:rsidR="00A46898" w:rsidRPr="003F2E70" w:rsidRDefault="0079341F" w:rsidP="00A46898">
      <w:pPr>
        <w:spacing w:after="0" w:line="240" w:lineRule="auto"/>
        <w:rPr>
          <w:rFonts w:ascii="Arial" w:hAnsi="Arial" w:cs="Arial"/>
          <w:color w:val="FF0000"/>
          <w:sz w:val="20"/>
          <w:szCs w:val="20"/>
        </w:rPr>
      </w:pPr>
      <w:r>
        <w:rPr>
          <w:rFonts w:ascii="Arial" w:hAnsi="Arial" w:cs="Arial"/>
          <w:color w:val="FF0000"/>
          <w:sz w:val="20"/>
          <w:szCs w:val="20"/>
        </w:rPr>
        <w:t xml:space="preserve">A </w:t>
      </w:r>
      <w:proofErr w:type="spellStart"/>
      <w:r>
        <w:rPr>
          <w:rFonts w:ascii="Arial" w:hAnsi="Arial" w:cs="Arial"/>
          <w:color w:val="FF0000"/>
          <w:sz w:val="20"/>
          <w:szCs w:val="20"/>
        </w:rPr>
        <w:t>karyotype</w:t>
      </w:r>
      <w:proofErr w:type="spellEnd"/>
      <w:r>
        <w:rPr>
          <w:rFonts w:ascii="Arial" w:hAnsi="Arial" w:cs="Arial"/>
          <w:color w:val="FF0000"/>
          <w:sz w:val="20"/>
          <w:szCs w:val="20"/>
        </w:rPr>
        <w:t xml:space="preserve"> is an image showing all the chromosomes in a single human body cell arranged by homologous pair.  The first 22 pairs of chromosomes </w:t>
      </w:r>
      <w:r w:rsidR="003F2E70">
        <w:rPr>
          <w:rFonts w:ascii="Arial" w:hAnsi="Arial" w:cs="Arial"/>
          <w:color w:val="FF0000"/>
          <w:sz w:val="20"/>
          <w:szCs w:val="20"/>
        </w:rPr>
        <w:t xml:space="preserve">are called </w:t>
      </w:r>
      <w:proofErr w:type="spellStart"/>
      <w:r w:rsidR="003F2E70">
        <w:rPr>
          <w:rFonts w:ascii="Arial" w:hAnsi="Arial" w:cs="Arial"/>
          <w:color w:val="FF0000"/>
          <w:sz w:val="20"/>
          <w:szCs w:val="20"/>
        </w:rPr>
        <w:t>autosomes</w:t>
      </w:r>
      <w:proofErr w:type="spellEnd"/>
      <w:r w:rsidR="003F2E70">
        <w:rPr>
          <w:rFonts w:ascii="Arial" w:hAnsi="Arial" w:cs="Arial"/>
          <w:color w:val="FF0000"/>
          <w:sz w:val="20"/>
          <w:szCs w:val="20"/>
        </w:rPr>
        <w:t xml:space="preserve">, and they contain DNA / genes that control normal body traits.  The last pair of chromosomes </w:t>
      </w:r>
      <w:proofErr w:type="gramStart"/>
      <w:r w:rsidR="003F2E70">
        <w:rPr>
          <w:rFonts w:ascii="Arial" w:hAnsi="Arial" w:cs="Arial"/>
          <w:color w:val="FF0000"/>
          <w:sz w:val="20"/>
          <w:szCs w:val="20"/>
        </w:rPr>
        <w:t>are</w:t>
      </w:r>
      <w:proofErr w:type="gramEnd"/>
      <w:r w:rsidR="003F2E70">
        <w:rPr>
          <w:rFonts w:ascii="Arial" w:hAnsi="Arial" w:cs="Arial"/>
          <w:color w:val="FF0000"/>
          <w:sz w:val="20"/>
          <w:szCs w:val="20"/>
        </w:rPr>
        <w:t xml:space="preserve"> called sex chromosomes, and they contain DNA / genes that control secondary sex characteristics (ex: deep voice in males and lack of facial hair in women).  Men have an X and </w:t>
      </w:r>
      <w:proofErr w:type="gramStart"/>
      <w:r w:rsidR="003F2E70">
        <w:rPr>
          <w:rFonts w:ascii="Arial" w:hAnsi="Arial" w:cs="Arial"/>
          <w:color w:val="FF0000"/>
          <w:sz w:val="20"/>
          <w:szCs w:val="20"/>
        </w:rPr>
        <w:t>a Y</w:t>
      </w:r>
      <w:proofErr w:type="gramEnd"/>
      <w:r w:rsidR="003F2E70">
        <w:rPr>
          <w:rFonts w:ascii="Arial" w:hAnsi="Arial" w:cs="Arial"/>
          <w:color w:val="FF0000"/>
          <w:sz w:val="20"/>
          <w:szCs w:val="20"/>
        </w:rPr>
        <w:t xml:space="preserve"> sex chromosomes (XY), whereas women have two X chromosomes (XX).  </w:t>
      </w:r>
    </w:p>
    <w:p w:rsidR="00A46898" w:rsidRDefault="00A46898" w:rsidP="00A46898">
      <w:pPr>
        <w:spacing w:after="0" w:line="240" w:lineRule="auto"/>
        <w:rPr>
          <w:rFonts w:ascii="Arial" w:hAnsi="Arial" w:cs="Arial"/>
          <w:sz w:val="20"/>
          <w:szCs w:val="20"/>
        </w:rPr>
      </w:pP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w:t>
      </w:r>
      <w:proofErr w:type="spellStart"/>
      <w:r>
        <w:rPr>
          <w:rFonts w:ascii="Arial" w:hAnsi="Arial" w:cs="Arial"/>
          <w:sz w:val="20"/>
          <w:szCs w:val="20"/>
        </w:rPr>
        <w:t>nondisjunction</w:t>
      </w:r>
      <w:proofErr w:type="spellEnd"/>
      <w:r>
        <w:rPr>
          <w:rFonts w:ascii="Arial" w:hAnsi="Arial" w:cs="Arial"/>
          <w:sz w:val="20"/>
          <w:szCs w:val="20"/>
        </w:rPr>
        <w:t xml:space="preserve">?  How is </w:t>
      </w:r>
      <w:proofErr w:type="spellStart"/>
      <w:r>
        <w:rPr>
          <w:rFonts w:ascii="Arial" w:hAnsi="Arial" w:cs="Arial"/>
          <w:sz w:val="20"/>
          <w:szCs w:val="20"/>
        </w:rPr>
        <w:t>nondisjunction</w:t>
      </w:r>
      <w:proofErr w:type="spellEnd"/>
      <w:r>
        <w:rPr>
          <w:rFonts w:ascii="Arial" w:hAnsi="Arial" w:cs="Arial"/>
          <w:sz w:val="20"/>
          <w:szCs w:val="20"/>
        </w:rPr>
        <w:t xml:space="preserve"> related to Down syndrome (aka </w:t>
      </w:r>
      <w:proofErr w:type="spellStart"/>
      <w:r>
        <w:rPr>
          <w:rFonts w:ascii="Arial" w:hAnsi="Arial" w:cs="Arial"/>
          <w:sz w:val="20"/>
          <w:szCs w:val="20"/>
        </w:rPr>
        <w:t>trisomy</w:t>
      </w:r>
      <w:proofErr w:type="spellEnd"/>
      <w:r>
        <w:rPr>
          <w:rFonts w:ascii="Arial" w:hAnsi="Arial" w:cs="Arial"/>
          <w:sz w:val="20"/>
          <w:szCs w:val="20"/>
        </w:rPr>
        <w:t xml:space="preserve"> 21)?</w:t>
      </w:r>
    </w:p>
    <w:p w:rsidR="00A46898" w:rsidRDefault="00A46898" w:rsidP="00A46898">
      <w:pPr>
        <w:spacing w:after="0" w:line="240" w:lineRule="auto"/>
        <w:rPr>
          <w:rFonts w:ascii="Arial" w:hAnsi="Arial" w:cs="Arial"/>
          <w:sz w:val="20"/>
          <w:szCs w:val="20"/>
        </w:rPr>
      </w:pPr>
    </w:p>
    <w:p w:rsidR="00A46898" w:rsidRPr="00625EB1" w:rsidRDefault="00625EB1" w:rsidP="00A46898">
      <w:pPr>
        <w:spacing w:after="0" w:line="240" w:lineRule="auto"/>
        <w:rPr>
          <w:rFonts w:ascii="Arial" w:hAnsi="Arial" w:cs="Arial"/>
          <w:color w:val="FF0000"/>
          <w:sz w:val="20"/>
          <w:szCs w:val="20"/>
        </w:rPr>
      </w:pPr>
      <w:proofErr w:type="spellStart"/>
      <w:r>
        <w:rPr>
          <w:rFonts w:ascii="Arial" w:hAnsi="Arial" w:cs="Arial"/>
          <w:color w:val="FF0000"/>
          <w:sz w:val="20"/>
          <w:szCs w:val="20"/>
        </w:rPr>
        <w:t>Nondisjunction</w:t>
      </w:r>
      <w:proofErr w:type="spellEnd"/>
      <w:r>
        <w:rPr>
          <w:rFonts w:ascii="Arial" w:hAnsi="Arial" w:cs="Arial"/>
          <w:color w:val="FF0000"/>
          <w:sz w:val="20"/>
          <w:szCs w:val="20"/>
        </w:rPr>
        <w:t xml:space="preserve"> occurs when pairs of homologous chromosomes do not separate properly during meiosis (let’s say we’re talking about spermatogenesis in this example), resulting in one sperm cell containing both copies of the homologous chromosomes and the other sperm cell containing zero copies.  If this sperm cell meets with a normal egg cell (with one copy of the homologous chromosome) during fertilization, this will create a zygote (fertilized egg) with three copies of the homologous chromosome.  Once the zygote divides by mitosis to create </w:t>
      </w:r>
      <w:proofErr w:type="spellStart"/>
      <w:r>
        <w:rPr>
          <w:rFonts w:ascii="Arial" w:hAnsi="Arial" w:cs="Arial"/>
          <w:color w:val="FF0000"/>
          <w:sz w:val="20"/>
          <w:szCs w:val="20"/>
        </w:rPr>
        <w:t>multicellular</w:t>
      </w:r>
      <w:proofErr w:type="spellEnd"/>
      <w:r>
        <w:rPr>
          <w:rFonts w:ascii="Arial" w:hAnsi="Arial" w:cs="Arial"/>
          <w:color w:val="FF0000"/>
          <w:sz w:val="20"/>
          <w:szCs w:val="20"/>
        </w:rPr>
        <w:t xml:space="preserve"> embryo and eventually a baby, every cell within the embryo / baby will have three copies of that homologous chromosome.  For example, babies with Down syndrome (aka </w:t>
      </w:r>
      <w:proofErr w:type="spellStart"/>
      <w:r>
        <w:rPr>
          <w:rFonts w:ascii="Arial" w:hAnsi="Arial" w:cs="Arial"/>
          <w:color w:val="FF0000"/>
          <w:sz w:val="20"/>
          <w:szCs w:val="20"/>
        </w:rPr>
        <w:t>trisomy</w:t>
      </w:r>
      <w:proofErr w:type="spellEnd"/>
      <w:r>
        <w:rPr>
          <w:rFonts w:ascii="Arial" w:hAnsi="Arial" w:cs="Arial"/>
          <w:color w:val="FF0000"/>
          <w:sz w:val="20"/>
          <w:szCs w:val="20"/>
        </w:rPr>
        <w:t xml:space="preserve"> 21) have three copies of the 21</w:t>
      </w:r>
      <w:r w:rsidRPr="00625EB1">
        <w:rPr>
          <w:rFonts w:ascii="Arial" w:hAnsi="Arial" w:cs="Arial"/>
          <w:color w:val="FF0000"/>
          <w:sz w:val="20"/>
          <w:szCs w:val="20"/>
          <w:vertAlign w:val="superscript"/>
        </w:rPr>
        <w:t>st</w:t>
      </w:r>
      <w:r>
        <w:rPr>
          <w:rFonts w:ascii="Arial" w:hAnsi="Arial" w:cs="Arial"/>
          <w:color w:val="FF0000"/>
          <w:sz w:val="20"/>
          <w:szCs w:val="20"/>
        </w:rPr>
        <w:t xml:space="preserve"> homologous chromosome pair in each of their cells.  </w:t>
      </w:r>
    </w:p>
    <w:p w:rsidR="00A46898" w:rsidRPr="00A46898" w:rsidRDefault="00A46898" w:rsidP="00A46898">
      <w:pPr>
        <w:spacing w:after="0" w:line="240" w:lineRule="auto"/>
        <w:rPr>
          <w:rFonts w:ascii="Arial" w:hAnsi="Arial" w:cs="Arial"/>
          <w:sz w:val="20"/>
          <w:szCs w:val="20"/>
        </w:rPr>
      </w:pPr>
    </w:p>
    <w:p w:rsidR="00A46898" w:rsidRDefault="00564065"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lastRenderedPageBreak/>
        <w:t>How is meiosis I different from meiosis II?  Which process is most similar to mitosis? (Explain your answer!)</w:t>
      </w:r>
    </w:p>
    <w:p w:rsidR="00564065" w:rsidRDefault="00564065" w:rsidP="00564065">
      <w:pPr>
        <w:spacing w:after="0" w:line="240" w:lineRule="auto"/>
        <w:rPr>
          <w:rFonts w:ascii="Arial" w:hAnsi="Arial" w:cs="Arial"/>
          <w:sz w:val="20"/>
          <w:szCs w:val="20"/>
        </w:rPr>
      </w:pPr>
    </w:p>
    <w:p w:rsidR="00564065" w:rsidRPr="002B0DAE" w:rsidRDefault="002B0DAE" w:rsidP="00564065">
      <w:pPr>
        <w:spacing w:after="0" w:line="240" w:lineRule="auto"/>
        <w:rPr>
          <w:rFonts w:ascii="Arial" w:hAnsi="Arial" w:cs="Arial"/>
          <w:color w:val="FF0000"/>
          <w:sz w:val="20"/>
          <w:szCs w:val="20"/>
        </w:rPr>
      </w:pPr>
      <w:r>
        <w:rPr>
          <w:rFonts w:ascii="Arial" w:hAnsi="Arial" w:cs="Arial"/>
          <w:color w:val="FF0000"/>
          <w:sz w:val="20"/>
          <w:szCs w:val="20"/>
        </w:rPr>
        <w:t xml:space="preserve">During metaphase I, homologous chromosomes line up in pairs along the metaphase plate.  </w:t>
      </w:r>
      <w:proofErr w:type="gramStart"/>
      <w:r>
        <w:rPr>
          <w:rFonts w:ascii="Arial" w:hAnsi="Arial" w:cs="Arial"/>
          <w:color w:val="FF0000"/>
          <w:sz w:val="20"/>
          <w:szCs w:val="20"/>
        </w:rPr>
        <w:t>When these pairs of chromosomes separate during anaphase I, this results in daughter cells with half the number of chromosomes as the original parent cell.</w:t>
      </w:r>
      <w:proofErr w:type="gramEnd"/>
      <w:r>
        <w:rPr>
          <w:rFonts w:ascii="Arial" w:hAnsi="Arial" w:cs="Arial"/>
          <w:color w:val="FF0000"/>
          <w:sz w:val="20"/>
          <w:szCs w:val="20"/>
        </w:rPr>
        <w:t xml:space="preserve">  During metaphase II, chromosomes line up single file along the metaphase plate.  During anaphase II, the sister </w:t>
      </w:r>
      <w:proofErr w:type="spellStart"/>
      <w:r>
        <w:rPr>
          <w:rFonts w:ascii="Arial" w:hAnsi="Arial" w:cs="Arial"/>
          <w:color w:val="FF0000"/>
          <w:sz w:val="20"/>
          <w:szCs w:val="20"/>
        </w:rPr>
        <w:t>chromatids</w:t>
      </w:r>
      <w:proofErr w:type="spellEnd"/>
      <w:r>
        <w:rPr>
          <w:rFonts w:ascii="Arial" w:hAnsi="Arial" w:cs="Arial"/>
          <w:color w:val="FF0000"/>
          <w:sz w:val="20"/>
          <w:szCs w:val="20"/>
        </w:rPr>
        <w:t xml:space="preserve"> (identical copies of DNA) in each chromosome are ripped apart.  This results in daughter cells with the same number of chromosomes as the original parent cell (just with one </w:t>
      </w:r>
      <w:proofErr w:type="spellStart"/>
      <w:r>
        <w:rPr>
          <w:rFonts w:ascii="Arial" w:hAnsi="Arial" w:cs="Arial"/>
          <w:color w:val="FF0000"/>
          <w:sz w:val="20"/>
          <w:szCs w:val="20"/>
        </w:rPr>
        <w:t>chromatid</w:t>
      </w:r>
      <w:proofErr w:type="spellEnd"/>
      <w:r>
        <w:rPr>
          <w:rFonts w:ascii="Arial" w:hAnsi="Arial" w:cs="Arial"/>
          <w:color w:val="FF0000"/>
          <w:sz w:val="20"/>
          <w:szCs w:val="20"/>
        </w:rPr>
        <w:t xml:space="preserve"> each).  Meiosis II is most similar to mitosis because chromosomes line up single file in both processes and sister </w:t>
      </w:r>
      <w:proofErr w:type="spellStart"/>
      <w:r>
        <w:rPr>
          <w:rFonts w:ascii="Arial" w:hAnsi="Arial" w:cs="Arial"/>
          <w:color w:val="FF0000"/>
          <w:sz w:val="20"/>
          <w:szCs w:val="20"/>
        </w:rPr>
        <w:t>chromatids</w:t>
      </w:r>
      <w:proofErr w:type="spellEnd"/>
      <w:r>
        <w:rPr>
          <w:rFonts w:ascii="Arial" w:hAnsi="Arial" w:cs="Arial"/>
          <w:color w:val="FF0000"/>
          <w:sz w:val="20"/>
          <w:szCs w:val="20"/>
        </w:rPr>
        <w:t xml:space="preserve"> are separated.  Also, daughter cells have the same number of chromosomes as the original parent cell.   </w:t>
      </w:r>
    </w:p>
    <w:p w:rsidR="00564065" w:rsidRPr="00A46898" w:rsidRDefault="00564065" w:rsidP="00564065">
      <w:pPr>
        <w:pStyle w:val="ListParagraph"/>
        <w:spacing w:after="0" w:line="240" w:lineRule="auto"/>
        <w:rPr>
          <w:rFonts w:ascii="Arial" w:hAnsi="Arial" w:cs="Arial"/>
          <w:sz w:val="20"/>
          <w:szCs w:val="20"/>
        </w:rPr>
      </w:pPr>
    </w:p>
    <w:p w:rsidR="00564065" w:rsidRPr="00564065" w:rsidRDefault="00564065" w:rsidP="00564065">
      <w:pPr>
        <w:pStyle w:val="ListParagraph"/>
        <w:keepLines/>
        <w:numPr>
          <w:ilvl w:val="0"/>
          <w:numId w:val="3"/>
        </w:numPr>
        <w:suppressAutoHyphens/>
        <w:autoSpaceDE w:val="0"/>
        <w:autoSpaceDN w:val="0"/>
        <w:adjustRightInd w:val="0"/>
        <w:rPr>
          <w:rFonts w:ascii="Arial" w:eastAsia="Calibri" w:hAnsi="Arial" w:cs="Arial"/>
          <w:bCs/>
          <w:color w:val="000000"/>
          <w:sz w:val="20"/>
          <w:szCs w:val="20"/>
        </w:rPr>
      </w:pPr>
      <w:r w:rsidRPr="00564065">
        <w:rPr>
          <w:rFonts w:ascii="Arial" w:hAnsi="Arial" w:cs="Arial"/>
          <w:sz w:val="20"/>
          <w:szCs w:val="20"/>
        </w:rPr>
        <w:t xml:space="preserve">Why do eggs and sperm need to be haploid cells? Use the terms meiosis and fertilization in your answer. </w:t>
      </w:r>
    </w:p>
    <w:p w:rsidR="00564065" w:rsidRPr="002B0DAE" w:rsidRDefault="002B0DAE" w:rsidP="002B0DAE">
      <w:pPr>
        <w:keepLines/>
        <w:suppressAutoHyphens/>
        <w:autoSpaceDE w:val="0"/>
        <w:autoSpaceDN w:val="0"/>
        <w:adjustRightInd w:val="0"/>
        <w:rPr>
          <w:rFonts w:ascii="Arial" w:eastAsia="Calibri" w:hAnsi="Arial" w:cs="Arial"/>
          <w:bCs/>
          <w:color w:val="FF0000"/>
          <w:sz w:val="20"/>
          <w:szCs w:val="20"/>
        </w:rPr>
      </w:pPr>
      <w:r>
        <w:rPr>
          <w:rFonts w:ascii="Arial" w:eastAsia="Calibri" w:hAnsi="Arial" w:cs="Arial"/>
          <w:bCs/>
          <w:color w:val="FF0000"/>
          <w:sz w:val="20"/>
          <w:szCs w:val="20"/>
        </w:rPr>
        <w:t xml:space="preserve">Meiosis creates eggs and sperm that are haploid cells with one set of chromosomes each (23 chromosomes in humans).  Eggs and sperm come together during fertilization to create a diploid zygote (fertilized egg) with 46 chromosomes.  That zygote divides by mitosis to create a </w:t>
      </w:r>
      <w:proofErr w:type="spellStart"/>
      <w:r>
        <w:rPr>
          <w:rFonts w:ascii="Arial" w:eastAsia="Calibri" w:hAnsi="Arial" w:cs="Arial"/>
          <w:bCs/>
          <w:color w:val="FF0000"/>
          <w:sz w:val="20"/>
          <w:szCs w:val="20"/>
        </w:rPr>
        <w:t>multicellular</w:t>
      </w:r>
      <w:proofErr w:type="spellEnd"/>
      <w:r>
        <w:rPr>
          <w:rFonts w:ascii="Arial" w:eastAsia="Calibri" w:hAnsi="Arial" w:cs="Arial"/>
          <w:bCs/>
          <w:color w:val="FF0000"/>
          <w:sz w:val="20"/>
          <w:szCs w:val="20"/>
        </w:rPr>
        <w:t xml:space="preserve"> embryo and eventually a baby with 46 chromosomes in each body cell.   </w:t>
      </w:r>
    </w:p>
    <w:p w:rsidR="00564065" w:rsidRPr="00564065" w:rsidRDefault="00564065" w:rsidP="00564065">
      <w:pPr>
        <w:pStyle w:val="ListParagraph"/>
        <w:keepLines/>
        <w:numPr>
          <w:ilvl w:val="0"/>
          <w:numId w:val="3"/>
        </w:numPr>
        <w:suppressAutoHyphens/>
        <w:autoSpaceDE w:val="0"/>
        <w:autoSpaceDN w:val="0"/>
        <w:adjustRightInd w:val="0"/>
        <w:rPr>
          <w:rFonts w:ascii="Arial" w:eastAsia="Calibri" w:hAnsi="Arial" w:cs="Arial"/>
          <w:bCs/>
          <w:color w:val="000000"/>
          <w:sz w:val="20"/>
          <w:szCs w:val="20"/>
        </w:rPr>
      </w:pPr>
      <w:r w:rsidRPr="00564065">
        <w:rPr>
          <w:rFonts w:ascii="Arial" w:eastAsia="Calibri" w:hAnsi="Arial" w:cs="Arial"/>
          <w:bCs/>
          <w:color w:val="000000"/>
          <w:sz w:val="20"/>
          <w:szCs w:val="20"/>
        </w:rPr>
        <w:t xml:space="preserve">Fill in the information in the columns below to compare characteristics of mitosis and meiosis.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2952"/>
        <w:gridCol w:w="2952"/>
      </w:tblGrid>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Characteristic</w:t>
            </w:r>
          </w:p>
        </w:tc>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Mitosis</w:t>
            </w:r>
          </w:p>
        </w:tc>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Meiosis</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 xml:space="preserve"># </w:t>
            </w:r>
            <w:proofErr w:type="gramStart"/>
            <w:r w:rsidRPr="00D40614">
              <w:rPr>
                <w:rFonts w:ascii="Arial" w:eastAsia="Calibri" w:hAnsi="Arial" w:cs="Arial"/>
                <w:bCs/>
                <w:color w:val="000000"/>
                <w:sz w:val="20"/>
                <w:szCs w:val="20"/>
              </w:rPr>
              <w:t>of</w:t>
            </w:r>
            <w:proofErr w:type="gramEnd"/>
            <w:r w:rsidRPr="00D40614">
              <w:rPr>
                <w:rFonts w:ascii="Arial" w:eastAsia="Calibri" w:hAnsi="Arial" w:cs="Arial"/>
                <w:bCs/>
                <w:color w:val="000000"/>
                <w:sz w:val="20"/>
                <w:szCs w:val="20"/>
              </w:rPr>
              <w:t xml:space="preserve"> Divisions</w:t>
            </w:r>
            <w:r>
              <w:rPr>
                <w:rFonts w:ascii="Arial" w:eastAsia="Calibri" w:hAnsi="Arial" w:cs="Arial"/>
                <w:bCs/>
                <w:color w:val="000000"/>
                <w:sz w:val="20"/>
                <w:szCs w:val="20"/>
              </w:rPr>
              <w:t>?</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1</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2</w:t>
            </w:r>
          </w:p>
          <w:p w:rsidR="00564065" w:rsidRPr="009F1728" w:rsidRDefault="00564065" w:rsidP="00564065">
            <w:pPr>
              <w:keepLines/>
              <w:suppressAutoHyphens/>
              <w:autoSpaceDE w:val="0"/>
              <w:autoSpaceDN w:val="0"/>
              <w:adjustRightInd w:val="0"/>
              <w:spacing w:after="0"/>
              <w:rPr>
                <w:rFonts w:ascii="Arial" w:eastAsia="Calibri" w:hAnsi="Arial" w:cs="Arial"/>
                <w:bCs/>
                <w:color w:val="FF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 xml:space="preserve"># </w:t>
            </w:r>
            <w:proofErr w:type="gramStart"/>
            <w:r w:rsidRPr="00D40614">
              <w:rPr>
                <w:rFonts w:ascii="Arial" w:eastAsia="Calibri" w:hAnsi="Arial" w:cs="Arial"/>
                <w:bCs/>
                <w:color w:val="000000"/>
                <w:sz w:val="20"/>
                <w:szCs w:val="20"/>
              </w:rPr>
              <w:t>of</w:t>
            </w:r>
            <w:proofErr w:type="gramEnd"/>
            <w:r w:rsidRPr="00D40614">
              <w:rPr>
                <w:rFonts w:ascii="Arial" w:eastAsia="Calibri" w:hAnsi="Arial" w:cs="Arial"/>
                <w:bCs/>
                <w:color w:val="000000"/>
                <w:sz w:val="20"/>
                <w:szCs w:val="20"/>
              </w:rPr>
              <w:t xml:space="preserve"> Daughter Cells</w:t>
            </w:r>
            <w:r>
              <w:rPr>
                <w:rFonts w:ascii="Arial" w:eastAsia="Calibri" w:hAnsi="Arial" w:cs="Arial"/>
                <w:bCs/>
                <w:color w:val="000000"/>
                <w:sz w:val="20"/>
                <w:szCs w:val="20"/>
              </w:rPr>
              <w:t>?</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2</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4</w:t>
            </w:r>
          </w:p>
          <w:p w:rsidR="00564065" w:rsidRPr="009F1728" w:rsidRDefault="00564065" w:rsidP="00564065">
            <w:pPr>
              <w:keepLines/>
              <w:suppressAutoHyphens/>
              <w:autoSpaceDE w:val="0"/>
              <w:autoSpaceDN w:val="0"/>
              <w:adjustRightInd w:val="0"/>
              <w:spacing w:after="0"/>
              <w:rPr>
                <w:rFonts w:ascii="Arial" w:eastAsia="Calibri" w:hAnsi="Arial" w:cs="Arial"/>
                <w:bCs/>
                <w:color w:val="FF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Creation of Haploi</w:t>
            </w:r>
            <w:r>
              <w:rPr>
                <w:rFonts w:ascii="Arial" w:eastAsia="Calibri" w:hAnsi="Arial" w:cs="Arial"/>
                <w:bCs/>
                <w:color w:val="000000"/>
                <w:sz w:val="20"/>
                <w:szCs w:val="20"/>
              </w:rPr>
              <w:t>d or Diploid Cells?</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Diploid</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Haploid</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 xml:space="preserve"># </w:t>
            </w:r>
            <w:proofErr w:type="gramStart"/>
            <w:r>
              <w:rPr>
                <w:rFonts w:ascii="Arial" w:eastAsia="Calibri" w:hAnsi="Arial" w:cs="Arial"/>
                <w:bCs/>
                <w:color w:val="000000"/>
                <w:sz w:val="20"/>
                <w:szCs w:val="20"/>
              </w:rPr>
              <w:t>of</w:t>
            </w:r>
            <w:proofErr w:type="gramEnd"/>
            <w:r>
              <w:rPr>
                <w:rFonts w:ascii="Arial" w:eastAsia="Calibri" w:hAnsi="Arial" w:cs="Arial"/>
                <w:bCs/>
                <w:color w:val="000000"/>
                <w:sz w:val="20"/>
                <w:szCs w:val="20"/>
              </w:rPr>
              <w:t xml:space="preserve"> Chromosomes in Human Daughter Cells?</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46</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23</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Creation of Somatic Cells or Gametes?</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Somatic Cells</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Gametes</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Type of Rep</w:t>
            </w:r>
            <w:r>
              <w:rPr>
                <w:rFonts w:ascii="Arial" w:eastAsia="Calibri" w:hAnsi="Arial" w:cs="Arial"/>
                <w:bCs/>
                <w:color w:val="000000"/>
                <w:sz w:val="20"/>
                <w:szCs w:val="20"/>
              </w:rPr>
              <w:t>roduction: Asexual, Sexual, or B</w:t>
            </w:r>
            <w:r w:rsidRPr="00D40614">
              <w:rPr>
                <w:rFonts w:ascii="Arial" w:eastAsia="Calibri" w:hAnsi="Arial" w:cs="Arial"/>
                <w:bCs/>
                <w:color w:val="000000"/>
                <w:sz w:val="20"/>
                <w:szCs w:val="20"/>
              </w:rPr>
              <w:t>oth?</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Asexual</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Sexual</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Used for Growth / Tissue Repair? (yes or no)</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Yes</w:t>
            </w:r>
          </w:p>
        </w:tc>
        <w:tc>
          <w:tcPr>
            <w:tcW w:w="2952" w:type="dxa"/>
          </w:tcPr>
          <w:p w:rsidR="00564065" w:rsidRPr="009F1728" w:rsidRDefault="009F1728" w:rsidP="00564065">
            <w:pPr>
              <w:keepLines/>
              <w:suppressAutoHyphens/>
              <w:autoSpaceDE w:val="0"/>
              <w:autoSpaceDN w:val="0"/>
              <w:adjustRightInd w:val="0"/>
              <w:spacing w:after="0"/>
              <w:rPr>
                <w:rFonts w:ascii="Arial" w:eastAsia="Calibri" w:hAnsi="Arial" w:cs="Arial"/>
                <w:bCs/>
                <w:color w:val="FF0000"/>
                <w:sz w:val="20"/>
                <w:szCs w:val="20"/>
              </w:rPr>
            </w:pPr>
            <w:r>
              <w:rPr>
                <w:rFonts w:ascii="Arial" w:eastAsia="Calibri" w:hAnsi="Arial" w:cs="Arial"/>
                <w:bCs/>
                <w:color w:val="FF0000"/>
                <w:sz w:val="20"/>
                <w:szCs w:val="20"/>
              </w:rPr>
              <w:t>No</w:t>
            </w:r>
          </w:p>
        </w:tc>
      </w:tr>
    </w:tbl>
    <w:p w:rsidR="00A46898" w:rsidRDefault="00A46898" w:rsidP="00564065">
      <w:pPr>
        <w:spacing w:after="0" w:line="240" w:lineRule="auto"/>
        <w:rPr>
          <w:rFonts w:ascii="Arial" w:hAnsi="Arial" w:cs="Arial"/>
          <w:sz w:val="20"/>
          <w:szCs w:val="20"/>
        </w:rPr>
      </w:pPr>
    </w:p>
    <w:p w:rsidR="00564065" w:rsidRDefault="00564065" w:rsidP="00564065">
      <w:pPr>
        <w:spacing w:after="0" w:line="240" w:lineRule="auto"/>
        <w:rPr>
          <w:rFonts w:ascii="Arial" w:hAnsi="Arial" w:cs="Arial"/>
          <w:sz w:val="20"/>
          <w:szCs w:val="20"/>
        </w:rPr>
      </w:pPr>
    </w:p>
    <w:p w:rsidR="00564065" w:rsidRDefault="00564065" w:rsidP="00564065">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How is </w:t>
      </w:r>
      <w:proofErr w:type="spellStart"/>
      <w:r>
        <w:rPr>
          <w:rFonts w:ascii="Arial" w:hAnsi="Arial" w:cs="Arial"/>
          <w:sz w:val="20"/>
          <w:szCs w:val="20"/>
        </w:rPr>
        <w:t>cytokinesis</w:t>
      </w:r>
      <w:proofErr w:type="spellEnd"/>
      <w:r>
        <w:rPr>
          <w:rFonts w:ascii="Arial" w:hAnsi="Arial" w:cs="Arial"/>
          <w:sz w:val="20"/>
          <w:szCs w:val="20"/>
        </w:rPr>
        <w:t xml:space="preserve"> different in plant vs. animal cells?</w:t>
      </w:r>
    </w:p>
    <w:p w:rsidR="00564065" w:rsidRDefault="00564065" w:rsidP="00564065">
      <w:pPr>
        <w:spacing w:after="0" w:line="240" w:lineRule="auto"/>
        <w:rPr>
          <w:rFonts w:ascii="Arial" w:hAnsi="Arial" w:cs="Arial"/>
          <w:sz w:val="20"/>
          <w:szCs w:val="20"/>
        </w:rPr>
      </w:pPr>
    </w:p>
    <w:p w:rsidR="00564065" w:rsidRPr="009F1728" w:rsidRDefault="009F1728" w:rsidP="00564065">
      <w:pPr>
        <w:spacing w:after="0" w:line="240" w:lineRule="auto"/>
        <w:rPr>
          <w:rFonts w:ascii="Arial" w:hAnsi="Arial" w:cs="Arial"/>
          <w:color w:val="FF0000"/>
          <w:sz w:val="20"/>
          <w:szCs w:val="20"/>
        </w:rPr>
      </w:pPr>
      <w:r>
        <w:rPr>
          <w:rFonts w:ascii="Arial" w:hAnsi="Arial" w:cs="Arial"/>
          <w:color w:val="FF0000"/>
          <w:sz w:val="20"/>
          <w:szCs w:val="20"/>
        </w:rPr>
        <w:t xml:space="preserve">In plant cells, a new cell wall must form between the daughter cells.  This new cell wall is called a cell plate.  In animal cells, the cell membrane pinches in to form a cleavage furrow between the two daughter cells. </w:t>
      </w:r>
    </w:p>
    <w:p w:rsidR="00564065" w:rsidRDefault="00564065" w:rsidP="00564065">
      <w:pPr>
        <w:spacing w:after="0" w:line="240" w:lineRule="auto"/>
        <w:rPr>
          <w:rFonts w:ascii="Arial" w:hAnsi="Arial" w:cs="Arial"/>
          <w:sz w:val="20"/>
          <w:szCs w:val="20"/>
        </w:rPr>
      </w:pPr>
    </w:p>
    <w:p w:rsidR="00564065" w:rsidRPr="00564065" w:rsidRDefault="00564065" w:rsidP="00564065">
      <w:pPr>
        <w:spacing w:after="0" w:line="240" w:lineRule="auto"/>
        <w:jc w:val="center"/>
        <w:rPr>
          <w:rFonts w:ascii="Arial" w:hAnsi="Arial" w:cs="Arial"/>
          <w:i/>
          <w:sz w:val="20"/>
          <w:szCs w:val="20"/>
        </w:rPr>
      </w:pPr>
      <w:r>
        <w:rPr>
          <w:rFonts w:ascii="Arial" w:hAnsi="Arial" w:cs="Arial"/>
          <w:i/>
          <w:sz w:val="20"/>
          <w:szCs w:val="20"/>
        </w:rPr>
        <w:t>Note: For the following three questions, refer to your “Why do cells need to divide? Worksheet”</w:t>
      </w:r>
    </w:p>
    <w:p w:rsidR="00564065" w:rsidRDefault="00564065" w:rsidP="00564065">
      <w:pPr>
        <w:pStyle w:val="ListParagraph"/>
        <w:spacing w:after="0"/>
        <w:rPr>
          <w:rFonts w:ascii="Arial" w:hAnsi="Arial" w:cs="Arial"/>
          <w:sz w:val="20"/>
          <w:szCs w:val="20"/>
        </w:rPr>
      </w:pPr>
    </w:p>
    <w:p w:rsidR="00564065" w:rsidRDefault="00564065" w:rsidP="00564065">
      <w:pPr>
        <w:pStyle w:val="ListParagraph"/>
        <w:numPr>
          <w:ilvl w:val="0"/>
          <w:numId w:val="3"/>
        </w:numPr>
        <w:spacing w:after="0"/>
        <w:rPr>
          <w:rFonts w:ascii="Arial" w:hAnsi="Arial" w:cs="Arial"/>
          <w:sz w:val="20"/>
          <w:szCs w:val="20"/>
        </w:rPr>
      </w:pPr>
      <w:r>
        <w:rPr>
          <w:rFonts w:ascii="Arial" w:hAnsi="Arial" w:cs="Arial"/>
          <w:sz w:val="20"/>
          <w:szCs w:val="20"/>
        </w:rPr>
        <w:t>What happens to the surface area to volume ratio (represents the amount of cell membrane compared to the volume of a cell) as the size of a cell increases?</w:t>
      </w:r>
    </w:p>
    <w:p w:rsidR="009F1728" w:rsidRDefault="009F1728" w:rsidP="00564065">
      <w:pPr>
        <w:spacing w:after="0"/>
        <w:rPr>
          <w:rFonts w:ascii="Arial" w:hAnsi="Arial" w:cs="Arial"/>
          <w:color w:val="FF0000"/>
          <w:sz w:val="20"/>
          <w:szCs w:val="20"/>
        </w:rPr>
      </w:pPr>
    </w:p>
    <w:p w:rsidR="00564065" w:rsidRPr="009F1728" w:rsidRDefault="009F1728" w:rsidP="00564065">
      <w:pPr>
        <w:spacing w:after="0"/>
        <w:rPr>
          <w:rFonts w:ascii="Arial" w:hAnsi="Arial" w:cs="Arial"/>
          <w:color w:val="FF0000"/>
          <w:sz w:val="20"/>
          <w:szCs w:val="20"/>
        </w:rPr>
      </w:pPr>
      <w:r>
        <w:rPr>
          <w:rFonts w:ascii="Arial" w:hAnsi="Arial" w:cs="Arial"/>
          <w:color w:val="FF0000"/>
          <w:sz w:val="20"/>
          <w:szCs w:val="20"/>
        </w:rPr>
        <w:t xml:space="preserve">The surface area to volume ratio decreases as the size of a cell increases. </w:t>
      </w:r>
    </w:p>
    <w:p w:rsidR="00564065" w:rsidRPr="008843BC" w:rsidRDefault="00564065" w:rsidP="00564065">
      <w:pPr>
        <w:spacing w:after="0"/>
        <w:rPr>
          <w:rFonts w:ascii="Arial" w:hAnsi="Arial" w:cs="Arial"/>
          <w:sz w:val="20"/>
          <w:szCs w:val="20"/>
        </w:rPr>
      </w:pPr>
    </w:p>
    <w:p w:rsidR="00564065" w:rsidRDefault="00564065" w:rsidP="00564065">
      <w:pPr>
        <w:pStyle w:val="ListParagraph"/>
        <w:numPr>
          <w:ilvl w:val="0"/>
          <w:numId w:val="3"/>
        </w:numPr>
        <w:spacing w:after="0"/>
        <w:rPr>
          <w:rFonts w:ascii="Arial" w:hAnsi="Arial" w:cs="Arial"/>
          <w:sz w:val="20"/>
          <w:szCs w:val="20"/>
        </w:rPr>
      </w:pPr>
      <w:r>
        <w:rPr>
          <w:rFonts w:ascii="Arial" w:hAnsi="Arial" w:cs="Arial"/>
          <w:sz w:val="20"/>
          <w:szCs w:val="20"/>
        </w:rPr>
        <w:t>Which cell is able to transport materials most efficiently across its membrane—a small cell or a large cell?</w:t>
      </w:r>
    </w:p>
    <w:p w:rsidR="00564065" w:rsidRDefault="00564065" w:rsidP="00564065">
      <w:pPr>
        <w:pStyle w:val="ListParagraph"/>
        <w:spacing w:after="0"/>
        <w:rPr>
          <w:rFonts w:ascii="Arial" w:hAnsi="Arial" w:cs="Arial"/>
          <w:sz w:val="20"/>
          <w:szCs w:val="20"/>
        </w:rPr>
      </w:pPr>
    </w:p>
    <w:p w:rsidR="00564065" w:rsidRPr="009F1728" w:rsidRDefault="009F1728" w:rsidP="009F1728">
      <w:pPr>
        <w:spacing w:after="0"/>
        <w:rPr>
          <w:rFonts w:ascii="Arial" w:hAnsi="Arial" w:cs="Arial"/>
          <w:color w:val="FF0000"/>
          <w:sz w:val="20"/>
          <w:szCs w:val="20"/>
        </w:rPr>
      </w:pPr>
      <w:r>
        <w:rPr>
          <w:rFonts w:ascii="Arial" w:hAnsi="Arial" w:cs="Arial"/>
          <w:color w:val="FF0000"/>
          <w:sz w:val="20"/>
          <w:szCs w:val="20"/>
        </w:rPr>
        <w:t xml:space="preserve">A small cell transports materials more efficiently across its membrane </w:t>
      </w:r>
      <w:r w:rsidR="007E6CE5">
        <w:rPr>
          <w:rFonts w:ascii="Arial" w:hAnsi="Arial" w:cs="Arial"/>
          <w:color w:val="FF0000"/>
          <w:sz w:val="20"/>
          <w:szCs w:val="20"/>
        </w:rPr>
        <w:t xml:space="preserve">because it has a higher surface area to volume ratio than a large cell.  (Hence, it has more membrane compared to its volume than a large cell.)  </w:t>
      </w:r>
    </w:p>
    <w:p w:rsidR="00564065" w:rsidRPr="00564065" w:rsidRDefault="00564065" w:rsidP="00564065">
      <w:pPr>
        <w:spacing w:after="0"/>
        <w:rPr>
          <w:rFonts w:ascii="Arial" w:hAnsi="Arial" w:cs="Arial"/>
          <w:sz w:val="20"/>
          <w:szCs w:val="20"/>
        </w:rPr>
      </w:pPr>
    </w:p>
    <w:p w:rsidR="00564065" w:rsidRPr="008843BC" w:rsidRDefault="00564065" w:rsidP="00564065">
      <w:pPr>
        <w:pStyle w:val="ListParagraph"/>
        <w:numPr>
          <w:ilvl w:val="0"/>
          <w:numId w:val="3"/>
        </w:numPr>
        <w:spacing w:after="0"/>
        <w:rPr>
          <w:rFonts w:ascii="Arial" w:hAnsi="Arial" w:cs="Arial"/>
          <w:sz w:val="20"/>
          <w:szCs w:val="20"/>
        </w:rPr>
      </w:pPr>
      <w:r>
        <w:rPr>
          <w:rFonts w:ascii="Arial" w:hAnsi="Arial" w:cs="Arial"/>
          <w:sz w:val="20"/>
          <w:szCs w:val="20"/>
        </w:rPr>
        <w:t>Use your answer to the previous two questions to provide support for the following statement: “Cells cannot grow forever.  Eventually they have to divide.”</w:t>
      </w:r>
    </w:p>
    <w:p w:rsidR="00564065" w:rsidRDefault="00564065" w:rsidP="00564065">
      <w:pPr>
        <w:spacing w:after="0" w:line="240" w:lineRule="auto"/>
        <w:ind w:left="360"/>
        <w:rPr>
          <w:rFonts w:ascii="Arial" w:hAnsi="Arial" w:cs="Arial"/>
          <w:sz w:val="20"/>
          <w:szCs w:val="20"/>
        </w:rPr>
      </w:pPr>
    </w:p>
    <w:p w:rsidR="008109C2" w:rsidRPr="008109C2" w:rsidRDefault="008109C2" w:rsidP="008109C2">
      <w:pPr>
        <w:spacing w:after="0" w:line="240" w:lineRule="auto"/>
        <w:rPr>
          <w:rFonts w:ascii="Arial" w:hAnsi="Arial" w:cs="Arial"/>
          <w:color w:val="FF0000"/>
          <w:sz w:val="20"/>
          <w:szCs w:val="20"/>
        </w:rPr>
      </w:pPr>
      <w:r>
        <w:rPr>
          <w:rFonts w:ascii="Arial" w:hAnsi="Arial" w:cs="Arial"/>
          <w:color w:val="FF0000"/>
          <w:sz w:val="20"/>
          <w:szCs w:val="20"/>
        </w:rPr>
        <w:lastRenderedPageBreak/>
        <w:t xml:space="preserve">When cells get too large, their surface area to volume ratios are too small (i.e. not enough membrane) for them to transport materials efficiently into and out of the cell.  When they get too large for efficient transport across the membrane, they divide to create two smaller daughter cells. </w:t>
      </w:r>
    </w:p>
    <w:sectPr w:rsidR="008109C2" w:rsidRPr="008109C2" w:rsidSect="00D158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3A73"/>
    <w:multiLevelType w:val="hybridMultilevel"/>
    <w:tmpl w:val="B8E80AAA"/>
    <w:lvl w:ilvl="0" w:tplc="95E02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55025D"/>
    <w:multiLevelType w:val="hybridMultilevel"/>
    <w:tmpl w:val="CE3699B0"/>
    <w:lvl w:ilvl="0" w:tplc="59B4C3B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703D8"/>
    <w:multiLevelType w:val="hybridMultilevel"/>
    <w:tmpl w:val="4BF8D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836B9"/>
    <w:multiLevelType w:val="hybridMultilevel"/>
    <w:tmpl w:val="08564410"/>
    <w:lvl w:ilvl="0" w:tplc="59B4C3B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8E1C7A"/>
    <w:multiLevelType w:val="hybridMultilevel"/>
    <w:tmpl w:val="37C4E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D158D0"/>
    <w:rsid w:val="001A77D4"/>
    <w:rsid w:val="001C7BAE"/>
    <w:rsid w:val="00203D6E"/>
    <w:rsid w:val="002B0DAE"/>
    <w:rsid w:val="003232F3"/>
    <w:rsid w:val="0037676D"/>
    <w:rsid w:val="003F0ACD"/>
    <w:rsid w:val="003F2E70"/>
    <w:rsid w:val="004B1856"/>
    <w:rsid w:val="00564065"/>
    <w:rsid w:val="005849A6"/>
    <w:rsid w:val="005D0F18"/>
    <w:rsid w:val="00625EB1"/>
    <w:rsid w:val="00636A0C"/>
    <w:rsid w:val="006A3B03"/>
    <w:rsid w:val="0079341F"/>
    <w:rsid w:val="007E6CE5"/>
    <w:rsid w:val="008109C2"/>
    <w:rsid w:val="009373EA"/>
    <w:rsid w:val="009D65C6"/>
    <w:rsid w:val="009F1728"/>
    <w:rsid w:val="00A46898"/>
    <w:rsid w:val="00AB1C64"/>
    <w:rsid w:val="00BF64FE"/>
    <w:rsid w:val="00D05E08"/>
    <w:rsid w:val="00D158D0"/>
    <w:rsid w:val="00F052F5"/>
    <w:rsid w:val="00F26FA6"/>
    <w:rsid w:val="00F34942"/>
    <w:rsid w:val="00F60E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6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8D0"/>
    <w:pPr>
      <w:ind w:left="720"/>
      <w:contextualSpacing/>
    </w:pPr>
  </w:style>
  <w:style w:type="table" w:styleId="TableGrid">
    <w:name w:val="Table Grid"/>
    <w:basedOn w:val="TableNormal"/>
    <w:uiPriority w:val="59"/>
    <w:rsid w:val="00F05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1771</Words>
  <Characters>10097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2014-01-31T00:45:00Z</dcterms:created>
  <dcterms:modified xsi:type="dcterms:W3CDTF">2014-01-31T00:45:00Z</dcterms:modified>
</cp:coreProperties>
</file>